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77BA3" w14:textId="77777777" w:rsidR="00B15038" w:rsidRPr="00FB174B" w:rsidRDefault="00B15038" w:rsidP="00B15038">
      <w:pPr>
        <w:tabs>
          <w:tab w:val="center" w:pos="4819"/>
          <w:tab w:val="right" w:pos="9638"/>
        </w:tabs>
        <w:jc w:val="center"/>
        <w:rPr>
          <w:rFonts w:cstheme="minorHAnsi"/>
        </w:rPr>
      </w:pPr>
      <w:r w:rsidRPr="00FB174B">
        <w:rPr>
          <w:rFonts w:cstheme="minorHAnsi"/>
          <w:b/>
        </w:rPr>
        <w:t>PAREIŠKĖJO DEKLARACIJA</w:t>
      </w:r>
    </w:p>
    <w:p w14:paraId="6C4DC83D" w14:textId="77777777" w:rsidR="00B15038" w:rsidRDefault="00B15038" w:rsidP="00B15038">
      <w:pPr>
        <w:tabs>
          <w:tab w:val="left" w:pos="567"/>
        </w:tabs>
        <w:jc w:val="center"/>
        <w:rPr>
          <w:rFonts w:cstheme="minorHAnsi"/>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8"/>
      </w:tblGrid>
      <w:tr w:rsidR="00B15038" w14:paraId="45110F8D" w14:textId="77777777" w:rsidTr="00B06A24">
        <w:sdt>
          <w:sdtPr>
            <w:rPr>
              <w:rFonts w:cstheme="minorHAnsi"/>
              <w:b/>
              <w:i/>
              <w:iCs/>
              <w:szCs w:val="24"/>
            </w:rPr>
            <w:alias w:val="Pareiškėjas (fizinio asmens vardas, pavardė)"/>
            <w:tag w:val="Pareiškėjas (fizinio asmens vardas, pavardė)"/>
            <w:id w:val="-1263688076"/>
            <w:placeholder>
              <w:docPart w:val="76E45F8E077F4A949A9BE8A1595160CE"/>
            </w:placeholder>
          </w:sdtPr>
          <w:sdtEndPr>
            <w:rPr>
              <w:i w:val="0"/>
              <w:iCs w:val="0"/>
            </w:rPr>
          </w:sdtEndPr>
          <w:sdtContent>
            <w:tc>
              <w:tcPr>
                <w:tcW w:w="9911" w:type="dxa"/>
                <w:tcBorders>
                  <w:bottom w:val="single" w:sz="4" w:space="0" w:color="auto"/>
                </w:tcBorders>
              </w:tcPr>
              <w:p w14:paraId="66AE3AC2" w14:textId="0BD15745" w:rsidR="00B15038" w:rsidRPr="00B15038" w:rsidRDefault="00B15038" w:rsidP="00B15038">
                <w:pPr>
                  <w:tabs>
                    <w:tab w:val="left" w:pos="567"/>
                  </w:tabs>
                  <w:jc w:val="center"/>
                  <w:rPr>
                    <w:i/>
                    <w:iCs/>
                    <w:color w:val="808080"/>
                    <w:sz w:val="28"/>
                    <w:szCs w:val="28"/>
                  </w:rPr>
                </w:pPr>
                <w:r w:rsidRPr="001812F8">
                  <w:rPr>
                    <w:rStyle w:val="PlaceholderText"/>
                    <w:i/>
                    <w:iCs/>
                    <w:sz w:val="28"/>
                    <w:szCs w:val="28"/>
                  </w:rPr>
                  <w:t>Spustelėkite arba bakstelėkite čia, kad įvestumėte tekstą.</w:t>
                </w:r>
              </w:p>
            </w:tc>
          </w:sdtContent>
        </w:sdt>
      </w:tr>
      <w:tr w:rsidR="00B15038" w14:paraId="02A02A54" w14:textId="77777777" w:rsidTr="00B06A24">
        <w:tc>
          <w:tcPr>
            <w:tcW w:w="9911" w:type="dxa"/>
            <w:tcBorders>
              <w:top w:val="single" w:sz="4" w:space="0" w:color="auto"/>
            </w:tcBorders>
          </w:tcPr>
          <w:p w14:paraId="3A8E5D5A" w14:textId="77777777" w:rsidR="00B15038" w:rsidRPr="00322973" w:rsidRDefault="00B15038" w:rsidP="00B06A24">
            <w:pPr>
              <w:tabs>
                <w:tab w:val="left" w:pos="567"/>
              </w:tabs>
              <w:jc w:val="center"/>
              <w:rPr>
                <w:rFonts w:cstheme="minorHAnsi"/>
                <w:bCs/>
                <w:sz w:val="20"/>
              </w:rPr>
            </w:pPr>
            <w:r w:rsidRPr="00FB174B">
              <w:rPr>
                <w:rFonts w:cstheme="minorHAnsi"/>
                <w:bCs/>
                <w:sz w:val="20"/>
              </w:rPr>
              <w:t>Pareiškėjas (fizinio asmens vardas, pavardė)</w:t>
            </w:r>
          </w:p>
        </w:tc>
      </w:tr>
    </w:tbl>
    <w:p w14:paraId="56CEA48E" w14:textId="77777777" w:rsidR="006F1B2F" w:rsidRPr="00875A45" w:rsidRDefault="006F1B2F">
      <w:pPr>
        <w:rPr>
          <w:rFonts w:cstheme="minorHAnsi"/>
          <w:lang w:val="fr-FR"/>
        </w:rPr>
      </w:pPr>
    </w:p>
    <w:p w14:paraId="388B1993" w14:textId="6EF579A0" w:rsidR="00893035" w:rsidRPr="00875A45" w:rsidRDefault="00000000" w:rsidP="00893035">
      <w:pPr>
        <w:spacing w:after="0"/>
        <w:ind w:firstLine="567"/>
        <w:rPr>
          <w:rFonts w:eastAsia="Times New Roman" w:cstheme="minorHAnsi"/>
          <w:kern w:val="0"/>
          <w:lang w:val="lt-LT"/>
          <w14:ligatures w14:val="none"/>
        </w:rPr>
      </w:pPr>
      <w:sdt>
        <w:sdtPr>
          <w:rPr>
            <w:rFonts w:ascii="Segoe UI Symbol" w:eastAsia="MS Gothic" w:hAnsi="Segoe UI Symbol" w:cs="Segoe UI Symbol"/>
            <w:kern w:val="0"/>
            <w:lang w:val="lt-LT"/>
            <w14:ligatures w14:val="none"/>
          </w:rPr>
          <w:id w:val="-1487554036"/>
          <w:lock w:val="sdtContentLocked"/>
          <w14:checkbox>
            <w14:checked w14:val="1"/>
            <w14:checkedState w14:val="2612" w14:font="MS Gothic"/>
            <w14:uncheckedState w14:val="2610" w14:font="MS Gothic"/>
          </w14:checkbox>
        </w:sdtPr>
        <w:sdtContent>
          <w:r w:rsidR="00875A45">
            <w:rPr>
              <w:rFonts w:ascii="MS Gothic" w:eastAsia="MS Gothic" w:hAnsi="MS Gothic" w:cs="Segoe UI Symbol" w:hint="eastAsia"/>
              <w:kern w:val="0"/>
              <w:lang w:val="lt-LT"/>
              <w14:ligatures w14:val="none"/>
            </w:rPr>
            <w:t>☒</w:t>
          </w:r>
        </w:sdtContent>
      </w:sdt>
      <w:r w:rsidR="00893035" w:rsidRPr="00875A45">
        <w:rPr>
          <w:rFonts w:eastAsia="Times New Roman" w:cstheme="minorHAnsi"/>
          <w:kern w:val="0"/>
          <w:lang w:val="lt-LT"/>
          <w14:ligatures w14:val="none"/>
        </w:rPr>
        <w:t>Patvirtinu, kad:</w:t>
      </w:r>
    </w:p>
    <w:p w14:paraId="4B60EF33" w14:textId="77777777" w:rsidR="00893035" w:rsidRPr="00875A45" w:rsidRDefault="00893035" w:rsidP="00893035">
      <w:pPr>
        <w:spacing w:after="0" w:line="240" w:lineRule="auto"/>
        <w:rPr>
          <w:rFonts w:eastAsia="Times New Roman" w:cstheme="minorHAnsi"/>
          <w:kern w:val="0"/>
          <w:sz w:val="14"/>
          <w:szCs w:val="14"/>
          <w:lang w:val="lt-LT"/>
          <w14:ligatures w14:val="none"/>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893035" w:rsidRPr="00875A45" w14:paraId="52E0D5B6" w14:textId="77777777" w:rsidTr="00EE0711">
        <w:trPr>
          <w:trHeight w:val="418"/>
        </w:trPr>
        <w:tc>
          <w:tcPr>
            <w:tcW w:w="13750" w:type="dxa"/>
          </w:tcPr>
          <w:p w14:paraId="60C5465A" w14:textId="77777777" w:rsidR="00893035" w:rsidRPr="00875A45" w:rsidRDefault="00893035" w:rsidP="00893035">
            <w:pPr>
              <w:spacing w:after="0" w:line="240" w:lineRule="auto"/>
              <w:ind w:firstLine="425"/>
              <w:jc w:val="both"/>
              <w:rPr>
                <w:rFonts w:eastAsia="Times New Roman" w:cstheme="minorHAnsi"/>
                <w:kern w:val="0"/>
                <w:lang w:val="lt-LT" w:eastAsia="lt-LT"/>
                <w14:ligatures w14:val="none"/>
              </w:rPr>
            </w:pPr>
            <w:r w:rsidRPr="00875A45">
              <w:rPr>
                <w:rFonts w:eastAsia="Times New Roman" w:cstheme="minorHAnsi"/>
                <w:kern w:val="0"/>
                <w:lang w:val="lt-LT" w:eastAsia="lt-LT"/>
                <w14:ligatures w14:val="none"/>
              </w:rPr>
              <w:t>1. Šioje paraiškoje ir prie jos pridedamuose dokumentuose pateikta informacija, mano žiniomis ir įsitikinimu, yra teisinga.</w:t>
            </w:r>
          </w:p>
          <w:p w14:paraId="0B28C7D6" w14:textId="77777777" w:rsidR="00893035" w:rsidRPr="00875A45" w:rsidRDefault="00893035" w:rsidP="00893035">
            <w:pPr>
              <w:spacing w:after="0" w:line="240" w:lineRule="auto"/>
              <w:rPr>
                <w:rFonts w:eastAsia="Times New Roman" w:cstheme="minorHAnsi"/>
                <w:kern w:val="0"/>
                <w:lang w:val="lt-LT"/>
                <w14:ligatures w14:val="none"/>
              </w:rPr>
            </w:pPr>
          </w:p>
          <w:p w14:paraId="368707C0" w14:textId="77777777" w:rsidR="00893035" w:rsidRPr="00875A45" w:rsidRDefault="00893035" w:rsidP="00893035">
            <w:pPr>
              <w:spacing w:after="0" w:line="240" w:lineRule="auto"/>
              <w:ind w:firstLine="425"/>
              <w:jc w:val="both"/>
              <w:rPr>
                <w:rFonts w:eastAsia="Times New Roman" w:cstheme="minorHAnsi"/>
                <w:strike/>
                <w:kern w:val="0"/>
                <w:lang w:val="lt-LT" w:eastAsia="lt-LT"/>
                <w14:ligatures w14:val="none"/>
              </w:rPr>
            </w:pPr>
            <w:r w:rsidRPr="00875A45">
              <w:rPr>
                <w:rFonts w:eastAsia="Times New Roman" w:cstheme="minorHAnsi"/>
                <w:kern w:val="0"/>
                <w:lang w:val="lt-LT" w:eastAsia="lt-LT"/>
                <w14:ligatures w14:val="none"/>
              </w:rPr>
              <w:t>2. Esu susipažinęs (-usi) su JP projekto finansavimo sąlygomis, tvarka ir reikalavimais, nustatytais kvietime teikti paraiškas.</w:t>
            </w:r>
          </w:p>
          <w:p w14:paraId="754134A0" w14:textId="77777777" w:rsidR="00893035" w:rsidRPr="00875A45" w:rsidRDefault="00893035" w:rsidP="00893035">
            <w:pPr>
              <w:spacing w:after="0" w:line="240" w:lineRule="auto"/>
              <w:rPr>
                <w:rFonts w:eastAsia="Times New Roman" w:cstheme="minorHAnsi"/>
                <w:kern w:val="0"/>
                <w:lang w:val="lt-LT"/>
                <w14:ligatures w14:val="none"/>
              </w:rPr>
            </w:pPr>
          </w:p>
          <w:p w14:paraId="618CE332" w14:textId="77777777" w:rsidR="00893035" w:rsidRPr="00875A45" w:rsidRDefault="00893035" w:rsidP="00893035">
            <w:pPr>
              <w:spacing w:after="0" w:line="257" w:lineRule="auto"/>
              <w:ind w:firstLine="425"/>
              <w:jc w:val="both"/>
              <w:rPr>
                <w:rFonts w:eastAsia="Times New Roman" w:cstheme="minorHAnsi"/>
                <w:kern w:val="0"/>
                <w:lang w:val="lt-LT"/>
                <w14:ligatures w14:val="none"/>
              </w:rPr>
            </w:pPr>
            <w:r w:rsidRPr="00875A45">
              <w:rPr>
                <w:rFonts w:eastAsia="Times New Roman" w:cstheme="minorHAnsi"/>
                <w:kern w:val="0"/>
                <w:lang w:val="lt-LT" w:eastAsia="lt-LT"/>
                <w14:ligatures w14:val="none"/>
              </w:rPr>
              <w:t xml:space="preserve">3. Man ar mano atstovaujamam JP projekto pareiškėjui yra žinoma, kad JP </w:t>
            </w:r>
            <w:r w:rsidRPr="00875A45">
              <w:rPr>
                <w:rFonts w:eastAsia="Times New Roman" w:cstheme="minorHAnsi"/>
                <w:kern w:val="0"/>
                <w:lang w:val="lt-LT"/>
                <w14:ligatures w14:val="none"/>
              </w:rPr>
              <w:t xml:space="preserve">projektas įgyvendinamas pagal JP projekto sutartyje (jei tokia sudaroma), kvietime teikti paraiškas ir jame nurodytuose Europos Sąjungos ir Lietuvos Respublikos teisės aktuose nustatytas sąlygas ir tvarką. </w:t>
            </w:r>
          </w:p>
          <w:p w14:paraId="74F4E5C7" w14:textId="77777777" w:rsidR="00893035" w:rsidRPr="00875A45" w:rsidRDefault="00893035" w:rsidP="00893035">
            <w:pPr>
              <w:spacing w:after="0" w:line="240" w:lineRule="auto"/>
              <w:rPr>
                <w:rFonts w:eastAsia="Times New Roman" w:cstheme="minorHAnsi"/>
                <w:kern w:val="0"/>
                <w:lang w:val="lt-LT"/>
                <w14:ligatures w14:val="none"/>
              </w:rPr>
            </w:pPr>
          </w:p>
          <w:p w14:paraId="722003B8" w14:textId="77777777" w:rsidR="00893035" w:rsidRPr="00875A45" w:rsidRDefault="00893035" w:rsidP="00893035">
            <w:pPr>
              <w:spacing w:after="0" w:line="240" w:lineRule="auto"/>
              <w:ind w:firstLine="425"/>
              <w:jc w:val="both"/>
              <w:rPr>
                <w:rFonts w:eastAsia="Times New Roman" w:cstheme="minorHAnsi"/>
                <w:kern w:val="0"/>
                <w:lang w:val="lt-LT"/>
                <w14:ligatures w14:val="none"/>
              </w:rPr>
            </w:pPr>
            <w:r w:rsidRPr="00875A45">
              <w:rPr>
                <w:rFonts w:eastAsia="Times New Roman" w:cstheme="minorHAnsi"/>
                <w:kern w:val="0"/>
                <w:lang w:val="lt-LT"/>
                <w14:ligatures w14:val="none"/>
              </w:rPr>
              <w:t>4. Man ir mano atstovaujamam pareiškėjui yra žinoma, kad JP projekto įgyvendinimo metu turės būti laikomasi horizontaliųjų principų (darnaus vystymosi, įskaitant reikšmingos žalos nedarymo principą, lygių galimybių ir nediskriminavimo, įskaitant prieinamumo visiems reikalavimo užtikrinimą, inovatyvumo (kai taikoma)) (toliau – HP), atsižvelgiama į Jungtinių Tautų neįgaliųjų teisių konvencijos nuostatas ir</w:t>
            </w:r>
            <w:r w:rsidRPr="00875A45">
              <w:rPr>
                <w:rFonts w:eastAsia="Times New Roman" w:cstheme="minorHAnsi"/>
                <w:bCs/>
                <w:kern w:val="0"/>
                <w:lang w:val="lt-LT"/>
                <w14:ligatures w14:val="none"/>
              </w:rPr>
              <w:t xml:space="preserve"> laikomasi kvietime teikti paraiškas nurodytų reikalavimų dėl HP ir atitinkamų Europos Sąjungos pagrindinių teisių chartijos nuostatų laikymosi</w:t>
            </w:r>
            <w:r w:rsidRPr="00875A45">
              <w:rPr>
                <w:rFonts w:eastAsia="Times New Roman" w:cstheme="minorHAnsi"/>
                <w:kern w:val="0"/>
                <w:lang w:val="lt-LT"/>
                <w14:ligatures w14:val="none"/>
              </w:rPr>
              <w:t>.</w:t>
            </w:r>
          </w:p>
          <w:p w14:paraId="513B9092" w14:textId="77777777" w:rsidR="00893035" w:rsidRPr="00875A45" w:rsidRDefault="00893035" w:rsidP="00893035">
            <w:pPr>
              <w:spacing w:after="0" w:line="240" w:lineRule="auto"/>
              <w:rPr>
                <w:rFonts w:eastAsia="Times New Roman" w:cstheme="minorHAnsi"/>
                <w:kern w:val="0"/>
                <w:lang w:val="lt-LT"/>
                <w14:ligatures w14:val="none"/>
              </w:rPr>
            </w:pPr>
          </w:p>
          <w:p w14:paraId="75260C13" w14:textId="77777777" w:rsidR="00893035" w:rsidRPr="00875A45" w:rsidRDefault="00893035" w:rsidP="00893035">
            <w:pPr>
              <w:spacing w:after="0" w:line="240" w:lineRule="auto"/>
              <w:ind w:firstLine="425"/>
              <w:jc w:val="both"/>
              <w:rPr>
                <w:rFonts w:eastAsia="Times New Roman" w:cstheme="minorHAnsi"/>
                <w:kern w:val="0"/>
                <w:lang w:val="lt-LT"/>
                <w14:ligatures w14:val="none"/>
              </w:rPr>
            </w:pPr>
            <w:r w:rsidRPr="00875A45">
              <w:rPr>
                <w:rFonts w:eastAsia="Times New Roman" w:cstheme="minorHAnsi"/>
                <w:kern w:val="0"/>
                <w:lang w:val="lt-LT"/>
                <w14:ligatures w14:val="none"/>
              </w:rPr>
              <w:t>5. Aš įsipareigoju ar mano atstovaujamas JP projekto pareiškėjas įsipareigoja JP projekto įgyvendinimo metu prisidėti nuosavu įnašu, apmokėdamas (-a) JP projekto tinkamas finansuoti išlaidas, kurios nepadengiamos JP projekto finansavimo lėšomis, ir visas kitas JP projektui įgyvendinti reikalingas išlaidas (įskaitant netinkamas finansuoti išlaidas).</w:t>
            </w:r>
          </w:p>
          <w:p w14:paraId="4FAA2957" w14:textId="77777777" w:rsidR="00893035" w:rsidRPr="00875A45" w:rsidRDefault="00893035" w:rsidP="00893035">
            <w:pPr>
              <w:spacing w:after="0" w:line="240" w:lineRule="auto"/>
              <w:rPr>
                <w:rFonts w:eastAsia="Times New Roman" w:cstheme="minorHAnsi"/>
                <w:kern w:val="0"/>
                <w:lang w:val="lt-LT"/>
                <w14:ligatures w14:val="none"/>
              </w:rPr>
            </w:pPr>
          </w:p>
          <w:p w14:paraId="4E00D2EF" w14:textId="77777777" w:rsidR="00893035" w:rsidRPr="00875A45" w:rsidRDefault="00893035" w:rsidP="00893035">
            <w:pPr>
              <w:spacing w:after="0" w:line="240" w:lineRule="auto"/>
              <w:ind w:firstLine="425"/>
              <w:jc w:val="both"/>
              <w:rPr>
                <w:rFonts w:eastAsia="Times New Roman" w:cstheme="minorHAnsi"/>
                <w:color w:val="000000"/>
                <w:kern w:val="0"/>
                <w:lang w:val="lt-LT"/>
                <w14:ligatures w14:val="none"/>
              </w:rPr>
            </w:pPr>
            <w:r w:rsidRPr="00875A45">
              <w:rPr>
                <w:rFonts w:eastAsia="Times New Roman" w:cstheme="minorHAnsi"/>
                <w:kern w:val="0"/>
                <w:lang w:val="lt-LT" w:eastAsia="lt-LT"/>
                <w14:ligatures w14:val="none"/>
              </w:rPr>
              <w:t xml:space="preserve">6. Aš arba mano atstovaujamas JP projekto pareiškėjas paraiškos </w:t>
            </w:r>
            <w:r w:rsidRPr="00875A45">
              <w:rPr>
                <w:rFonts w:eastAsia="Times New Roman" w:cstheme="minorHAnsi"/>
                <w:kern w:val="0"/>
                <w:lang w:val="lt-LT"/>
                <w14:ligatures w14:val="none"/>
              </w:rPr>
              <w:t>pateikimo dieną galutiniu teismo sprendimu ar galutiniu administraciniu sprendimu nėra pripažintas nevykdančiu pareigų, susijusių su mokesčių ar socialinio draudimo įmokų mokėjimu</w:t>
            </w:r>
            <w:r w:rsidRPr="00875A45">
              <w:rPr>
                <w:rFonts w:eastAsia="Times New Roman" w:cstheme="minorHAnsi"/>
                <w:b/>
                <w:bCs/>
                <w:kern w:val="0"/>
                <w:lang w:val="lt-LT"/>
                <w14:ligatures w14:val="none"/>
              </w:rPr>
              <w:t xml:space="preserve"> </w:t>
            </w:r>
            <w:r w:rsidRPr="00875A45">
              <w:rPr>
                <w:rFonts w:eastAsia="Times New Roman" w:cstheme="minorHAnsi"/>
                <w:kern w:val="0"/>
                <w:lang w:val="lt-LT"/>
                <w14:ligatures w14:val="none"/>
              </w:rPr>
              <w:t>pagal Lietuvos Respublikos teisės aktus arba pagal kitos valstybės teisės aktus, jei JP projekto pareiškėjas yra užsienyje registruotas juridinis asmuo ar fizinis asmuo</w:t>
            </w:r>
            <w:r w:rsidRPr="00875A45">
              <w:rPr>
                <w:rFonts w:eastAsia="Times New Roman" w:cstheme="minorHAnsi"/>
                <w:sz w:val="24"/>
                <w:szCs w:val="24"/>
                <w:lang w:val="lt-LT"/>
                <w14:ligatures w14:val="none"/>
              </w:rPr>
              <w:t xml:space="preserve">, </w:t>
            </w:r>
            <w:r w:rsidRPr="00875A45">
              <w:rPr>
                <w:rFonts w:eastAsia="Times New Roman" w:cstheme="minorHAnsi"/>
                <w:kern w:val="0"/>
                <w:lang w:val="lt-LT"/>
                <w14:ligatures w14:val="none"/>
              </w:rPr>
              <w:t xml:space="preserve">deklaravęs gyvenamąją vietą užsienyje </w:t>
            </w:r>
            <w:r w:rsidRPr="00875A45">
              <w:rPr>
                <w:rFonts w:eastAsia="Times New Roman" w:cstheme="minorHAnsi"/>
                <w:i/>
                <w:iCs/>
                <w:kern w:val="0"/>
                <w:lang w:val="lt-LT"/>
                <w14:ligatures w14:val="none"/>
              </w:rPr>
              <w:t>(netaikoma</w:t>
            </w:r>
            <w:r w:rsidRPr="00875A45">
              <w:rPr>
                <w:rFonts w:eastAsia="Times New Roman" w:cstheme="minorHAnsi"/>
                <w:b/>
                <w:i/>
                <w:iCs/>
                <w:kern w:val="0"/>
                <w:lang w:val="lt-LT"/>
                <w14:ligatures w14:val="none"/>
              </w:rPr>
              <w:t xml:space="preserve"> </w:t>
            </w:r>
            <w:r w:rsidRPr="00875A45">
              <w:rPr>
                <w:rFonts w:eastAsia="Times New Roman" w:cstheme="minorHAnsi"/>
                <w:i/>
                <w:iCs/>
                <w:kern w:val="0"/>
                <w:lang w:val="lt-LT"/>
                <w14:ligatures w14:val="none"/>
              </w:rPr>
              <w:t>biudžetinėms įstaigoms)</w:t>
            </w:r>
            <w:r w:rsidRPr="00875A45">
              <w:rPr>
                <w:rFonts w:eastAsia="Times New Roman" w:cstheme="minorHAnsi"/>
                <w:kern w:val="0"/>
                <w:lang w:val="lt-LT"/>
                <w14:ligatures w14:val="none"/>
              </w:rPr>
              <w:t xml:space="preserve">. </w:t>
            </w:r>
          </w:p>
          <w:p w14:paraId="10A8FCFC" w14:textId="77777777" w:rsidR="00893035" w:rsidRPr="00875A45" w:rsidRDefault="00893035" w:rsidP="00893035">
            <w:pPr>
              <w:spacing w:after="0" w:line="240" w:lineRule="auto"/>
              <w:rPr>
                <w:rFonts w:eastAsia="Times New Roman" w:cstheme="minorHAnsi"/>
                <w:kern w:val="0"/>
                <w:lang w:val="lt-LT"/>
                <w14:ligatures w14:val="none"/>
              </w:rPr>
            </w:pPr>
          </w:p>
          <w:p w14:paraId="3DFE0113" w14:textId="77777777" w:rsidR="00893035" w:rsidRPr="00875A45" w:rsidRDefault="00893035" w:rsidP="00893035">
            <w:pPr>
              <w:spacing w:after="0" w:line="240" w:lineRule="auto"/>
              <w:ind w:firstLine="318"/>
              <w:jc w:val="both"/>
              <w:rPr>
                <w:rFonts w:eastAsia="Times New Roman" w:cstheme="minorHAnsi"/>
                <w:i/>
                <w:iCs/>
                <w:kern w:val="0"/>
                <w:lang w:val="lt-LT"/>
                <w14:ligatures w14:val="none"/>
              </w:rPr>
            </w:pPr>
            <w:r w:rsidRPr="00875A45">
              <w:rPr>
                <w:rFonts w:eastAsia="Times New Roman" w:cstheme="minorHAnsi"/>
                <w:kern w:val="0"/>
                <w:lang w:val="lt-LT" w:eastAsia="lt-LT"/>
                <w14:ligatures w14:val="none"/>
              </w:rPr>
              <w:t xml:space="preserve">7. Aš arba mano atstovaujamo JP projekto pareiškėjo vadovas, naudos gavėjas, kaip jis apibrėžtas Lietuvos Respublikos pinigų plovimo ir teroristų finansavimo prevencijos įstatymo 2 straipsnio 14 dalyje (toliau – naudos gavėjas), ar savininkas, ūkinės bendrijos tikrasis (-ieji) narys (-iai) ar mažosios bendrijos atstovas (-ai), turintis (-ys) teisę juridinio asmens vardu sudaryti sandorį, ar finansinę apskaitą (toliau – apskaita) tvarkantis asmuo arba kitas (kiti) asmuo (-enys), turintis (-ys) teisę surašyti ir pasirašyti pareiškėjo apskaitos dokumentus, paraiškos pateikimo dieną neturi neišnykusio arba nepanaikinto teistumo arba dėl JP projekto pareiškėjo per pastaruosius 5 metus nebuvo priimtas ir įsiteisėjęs apkaltinamasis teismo nuosprendis dėl neteisėtos veiklos, </w:t>
            </w:r>
            <w:r w:rsidRPr="00875A45">
              <w:rPr>
                <w:rFonts w:eastAsia="Times New Roman" w:cstheme="minorHAnsi"/>
                <w:kern w:val="0"/>
                <w:lang w:val="lt-LT"/>
                <w14:ligatures w14:val="none"/>
              </w:rPr>
              <w:t xml:space="preserve">kenkiančios Lietuvos Respublikos ir (arba) Europos Sąjungos finansiniams interesams, t. y. už dalyvavimą bendrininkų grupėje, organizuotoje grupėje, nusikalstamame susivienijime, jų organizavimą ar vadovavimą jiems, teroristinius ir su teroristine veikla susijusius nusikaltimus ar teroristų finansavimą, vaikų darbą ar kitas su prekyba žmonėmis susijusias nusikalstamas veikas, kyšininkavimą, prekybą poveikiu, papirkimą, piktnaudžiavimą, tarnybos pareigų neatlikimą, sukčiavimą, turto pasisavinimą, turto iššvaistymą, turtinės žalos padarymą apgaule, turto sunaikinimą ar sugadinimą, neteisėtą praturtėjimą, kontrabandą, muitinės apgaulę, neteisėtą disponavimą akcizais </w:t>
            </w:r>
            <w:r w:rsidRPr="00875A45">
              <w:rPr>
                <w:rFonts w:eastAsia="Times New Roman" w:cstheme="minorHAnsi"/>
                <w:kern w:val="0"/>
                <w:lang w:val="lt-LT"/>
                <w14:ligatures w14:val="none"/>
              </w:rPr>
              <w:lastRenderedPageBreak/>
              <w:t>apmokestinamomis prekėmis, neteisėtą prekių ar produkcijos neišvežimą iš Lietuvos Respublikos, neteisėtą vertimąsi ūkine, komercine, finansine ar profesine veikla, neteisėtą juridinio asmens veiklą, svetimo prekių ar paslaugų ženklo naudojimą, apgaulingą pareiškimą apie juridinio asmens veiklą, mokesčių nesumokėjimą, kredito, paskolos ar tikslinės paramos panaudojimą ne pagal paskirtį ar nustatytą tvarką, kreditinį sukčiavimą, skolininko nesąžiningumą, nusikalstamą bankrotą, netikros elektroninės mokėjimo priemonės gaminimą, tikros elektroninės mokėjimo priemonės klastojimą ar neteisėtą disponavimą elektronine mokėjimo priemone arba jos duomenimis, neteisėtą elektroninės mokėjimo priemonės ar jos duomenų panaudojimą, neteisingų duomenų apie pajamas, pelną ar turtą pateikimą, deklaracijos, ataskaitos ar kito dokumento nepateikimą, apgaulingą ar aplaidų apskaitos tvarkymą, nusikalstamu būdu gauto turto įgijimą ar realizavimą, nusikalstamu būdu įgytų pinigų ar turto legalizavimą, netikrų pinigų ar vertybinių popierių pagaminimą, laikymą ar realizavimą, dokumento suklastojimą ar disponavimą suklastotu dokumentu, antspaudo, spaudo ar blanko suklastojimą, dalyvavimą kokioje nors kitoje neteisėtoje veikloje, kenkiančioje Lietuvos Respublikos ir (arba) Europos Sąjungos finansiniams interesams (</w:t>
            </w:r>
            <w:r w:rsidRPr="00875A45">
              <w:rPr>
                <w:rFonts w:eastAsia="Times New Roman" w:cstheme="minorHAnsi"/>
                <w:i/>
                <w:iCs/>
                <w:kern w:val="0"/>
                <w:lang w:val="lt-LT"/>
                <w14:ligatures w14:val="none"/>
              </w:rPr>
              <w:t>netaikoma biudžetinėms įstaigoms</w:t>
            </w:r>
            <w:r w:rsidRPr="00875A45">
              <w:rPr>
                <w:rFonts w:eastAsia="Times New Roman" w:cstheme="minorHAnsi"/>
                <w:b/>
                <w:bCs/>
                <w:i/>
                <w:iCs/>
                <w:kern w:val="0"/>
                <w:lang w:val="lt-LT"/>
                <w14:ligatures w14:val="none"/>
              </w:rPr>
              <w:t xml:space="preserve"> </w:t>
            </w:r>
            <w:r w:rsidRPr="00875A45">
              <w:rPr>
                <w:rFonts w:eastAsia="Times New Roman" w:cstheme="minorHAnsi"/>
                <w:i/>
                <w:iCs/>
                <w:kern w:val="0"/>
                <w:lang w:val="lt-LT"/>
                <w14:ligatures w14:val="none"/>
              </w:rPr>
              <w:t>ir asmenims, kuriems Lietuvos Respublikos arba Europos Sąjungos teisės aktų nustatyta tvarka taikomas nepriekaištingos reputacijos reikalavimas)</w:t>
            </w:r>
            <w:r w:rsidRPr="00875A45">
              <w:rPr>
                <w:rFonts w:eastAsia="Times New Roman" w:cstheme="minorHAnsi"/>
                <w:iCs/>
                <w:kern w:val="0"/>
                <w:lang w:val="lt-LT"/>
                <w14:ligatures w14:val="none"/>
              </w:rPr>
              <w:t>,</w:t>
            </w:r>
            <w:r w:rsidRPr="00875A45">
              <w:rPr>
                <w:rFonts w:eastAsia="Times New Roman" w:cstheme="minorHAnsi"/>
                <w:kern w:val="0"/>
                <w:lang w:val="lt-LT"/>
                <w14:ligatures w14:val="none"/>
              </w:rPr>
              <w:t xml:space="preserve"> arba aš arba mano atstovaujamas JP </w:t>
            </w:r>
            <w:r w:rsidRPr="00875A45">
              <w:rPr>
                <w:rFonts w:eastAsia="Times New Roman" w:cstheme="minorHAnsi"/>
                <w:kern w:val="0"/>
                <w:lang w:val="lt-LT" w:eastAsia="lt-LT"/>
                <w14:ligatures w14:val="none"/>
              </w:rPr>
              <w:t xml:space="preserve">projekto pareiškėjas, JP projekto pareiškėjo vadovas, </w:t>
            </w:r>
            <w:r w:rsidRPr="00875A45">
              <w:rPr>
                <w:rFonts w:eastAsia="Times New Roman" w:cstheme="minorHAnsi"/>
                <w:bCs/>
                <w:kern w:val="0"/>
                <w:lang w:val="lt-LT"/>
                <w14:ligatures w14:val="none"/>
              </w:rPr>
              <w:t xml:space="preserve">naudos gavėjas </w:t>
            </w:r>
            <w:r w:rsidRPr="00875A45">
              <w:rPr>
                <w:rFonts w:eastAsia="Times New Roman" w:cstheme="minorHAnsi"/>
                <w:kern w:val="0"/>
                <w:lang w:val="lt-LT" w:eastAsia="lt-LT"/>
                <w14:ligatures w14:val="none"/>
              </w:rPr>
              <w:t xml:space="preserve">ar savininkas, ūkinės bendrijos tikrasis (-ieji) narys (-iai) ar mažosios bendrijos atstovas (-ai), turintis (-ys) teisę juridinio asmens vardu sudaryti sandorį, ar apskaitą tvarkantis asmuo arba kitas (kiti) asmuo (-ys), turintis (-ys) teisę surašyti ir pasirašyti pareiškėjo apskaitos dokumentus </w:t>
            </w:r>
            <w:r w:rsidRPr="00875A45">
              <w:rPr>
                <w:rFonts w:eastAsia="Times New Roman" w:cstheme="minorHAnsi"/>
                <w:i/>
                <w:iCs/>
                <w:kern w:val="0"/>
                <w:lang w:val="lt-LT" w:eastAsia="lt-LT"/>
                <w14:ligatures w14:val="none"/>
              </w:rPr>
              <w:t>(</w:t>
            </w:r>
            <w:r w:rsidRPr="00875A45">
              <w:rPr>
                <w:rFonts w:eastAsia="Times New Roman" w:cstheme="minorHAnsi"/>
                <w:i/>
                <w:iCs/>
                <w:kern w:val="0"/>
                <w:lang w:val="lt-LT"/>
                <w14:ligatures w14:val="none"/>
              </w:rPr>
              <w:t>netaikoma asmenims, kuriems Lietuvos Respublikos arba Europos Sąjungos teisės aktų nustatyta tvarka taikomas nepriekaištingos reputacijos reikalavimas)</w:t>
            </w:r>
            <w:r w:rsidRPr="00875A45">
              <w:rPr>
                <w:rFonts w:eastAsia="Times New Roman" w:cstheme="minorHAnsi"/>
                <w:kern w:val="0"/>
                <w:lang w:val="lt-LT" w:eastAsia="lt-LT"/>
                <w14:ligatures w14:val="none"/>
              </w:rPr>
              <w:t xml:space="preserve">, paraiškos pateikimo dieną </w:t>
            </w:r>
            <w:r w:rsidRPr="00875A45">
              <w:rPr>
                <w:rFonts w:eastAsia="Times New Roman" w:cstheme="minorHAnsi"/>
                <w:kern w:val="0"/>
                <w:lang w:val="lt-LT"/>
                <w14:ligatures w14:val="none"/>
              </w:rPr>
              <w:t>nėra subjektas, kuriam taikomos sankcijos, kaip jis apibrėžtas Lietuvos Respublikos tarptautinių sankcijų įstatymo 2 straipsnio 2 dalyje</w:t>
            </w:r>
            <w:r w:rsidRPr="00875A45">
              <w:rPr>
                <w:rFonts w:eastAsia="Times New Roman" w:cstheme="minorHAnsi"/>
                <w:i/>
                <w:iCs/>
                <w:kern w:val="0"/>
                <w:lang w:val="lt-LT"/>
                <w14:ligatures w14:val="none"/>
              </w:rPr>
              <w:t>.</w:t>
            </w:r>
          </w:p>
          <w:p w14:paraId="547C1237" w14:textId="77777777" w:rsidR="00893035" w:rsidRPr="00875A45" w:rsidRDefault="00893035" w:rsidP="00893035">
            <w:pPr>
              <w:spacing w:after="0" w:line="240" w:lineRule="auto"/>
              <w:rPr>
                <w:rFonts w:eastAsia="Times New Roman" w:cstheme="minorHAnsi"/>
                <w:kern w:val="0"/>
                <w:lang w:val="lt-LT"/>
                <w14:ligatures w14:val="none"/>
              </w:rPr>
            </w:pPr>
          </w:p>
          <w:p w14:paraId="36D3996E" w14:textId="77777777" w:rsidR="00893035" w:rsidRPr="00875A45" w:rsidRDefault="00893035" w:rsidP="00893035">
            <w:pPr>
              <w:spacing w:after="0" w:line="240" w:lineRule="auto"/>
              <w:ind w:firstLine="426"/>
              <w:jc w:val="both"/>
              <w:rPr>
                <w:rFonts w:eastAsia="Times New Roman" w:cstheme="minorHAnsi"/>
                <w:kern w:val="0"/>
                <w:lang w:val="lt-LT"/>
                <w14:ligatures w14:val="none"/>
              </w:rPr>
            </w:pPr>
            <w:r w:rsidRPr="00875A45">
              <w:rPr>
                <w:rFonts w:eastAsia="Times New Roman" w:cstheme="minorHAnsi"/>
                <w:kern w:val="0"/>
                <w:lang w:val="lt-LT" w:eastAsia="lt-LT"/>
                <w14:ligatures w14:val="none"/>
              </w:rPr>
              <w:t xml:space="preserve">8. </w:t>
            </w:r>
            <w:r w:rsidRPr="00875A45">
              <w:rPr>
                <w:rFonts w:eastAsia="Times New Roman" w:cstheme="minorHAnsi"/>
                <w:color w:val="000000"/>
                <w:kern w:val="0"/>
                <w:lang w:val="lt-LT"/>
                <w14:ligatures w14:val="none"/>
              </w:rPr>
              <w:t xml:space="preserve">Aš įsipareigoju ar mano atstovaujamas JP projekto pareiškėjas įsipareigoja 5 metus nuo </w:t>
            </w:r>
            <w:r w:rsidRPr="00875A45">
              <w:rPr>
                <w:rFonts w:eastAsia="Times New Roman" w:cstheme="minorHAnsi"/>
                <w:kern w:val="0"/>
                <w:lang w:val="lt-LT"/>
                <w14:ligatures w14:val="none"/>
              </w:rPr>
              <w:t>JP finansavimo pabaigos (arba kitą laikotarpį, nustatytą projektų finansavimo sąlygų apraše) nenutraukti gamybinės veiklos arba neperkelti jos už konkretaus 2021–2027 metų Europos Sąjungos fondų investicijų programos regiono ribų, taip pat už Lietuvos ribų (</w:t>
            </w:r>
            <w:r w:rsidRPr="00875A45">
              <w:rPr>
                <w:rFonts w:eastAsia="Times New Roman" w:cstheme="minorHAnsi"/>
                <w:i/>
                <w:iCs/>
                <w:kern w:val="0"/>
                <w:lang w:val="lt-LT"/>
                <w14:ligatures w14:val="none"/>
              </w:rPr>
              <w:t>taikoma, kai JP finansuojamas iš Sanglaudos fondo, Europos regioninės plėtros fondo (toliau – ERPF) arba Teisingos pertvarkos fondo ir investuojama į infrastruktūrą arba gamybą (prekių ar paslaugų kūrimą).</w:t>
            </w:r>
            <w:r w:rsidRPr="00875A45">
              <w:rPr>
                <w:rFonts w:eastAsia="Times New Roman" w:cstheme="minorHAnsi"/>
                <w:kern w:val="0"/>
                <w:lang w:val="lt-LT"/>
                <w14:ligatures w14:val="none"/>
              </w:rPr>
              <w:t xml:space="preserve"> </w:t>
            </w:r>
            <w:r w:rsidRPr="00875A45">
              <w:rPr>
                <w:rFonts w:eastAsia="Times New Roman" w:cstheme="minorHAnsi"/>
                <w:i/>
                <w:iCs/>
                <w:kern w:val="0"/>
                <w:lang w:val="lt-LT"/>
                <w14:ligatures w14:val="none"/>
              </w:rPr>
              <w:t xml:space="preserve">Netaikoma, jei JP projektui suteiktas pažangumo ženklas, apibrėžtas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su visais pakeitimais (toliau – BNR reglamentas) 2 straipsnio 45 dalyje (toliau – pažangumo ženklas), arba jei JP projektas </w:t>
            </w:r>
            <w:r w:rsidRPr="00875A45">
              <w:rPr>
                <w:rFonts w:eastAsia="Times New Roman" w:cstheme="minorHAnsi"/>
                <w:b/>
                <w:i/>
                <w:iCs/>
                <w:kern w:val="0"/>
                <w:lang w:val="lt-LT"/>
                <w14:ligatures w14:val="none"/>
              </w:rPr>
              <w:t xml:space="preserve"> </w:t>
            </w:r>
            <w:r w:rsidRPr="00875A45">
              <w:rPr>
                <w:rFonts w:eastAsia="Times New Roman" w:cstheme="minorHAnsi"/>
                <w:i/>
                <w:iCs/>
                <w:kern w:val="0"/>
                <w:lang w:val="lt-LT"/>
                <w14:ligatures w14:val="none"/>
              </w:rPr>
              <w:t>atrinktas</w:t>
            </w:r>
            <w:r w:rsidRPr="00875A45">
              <w:rPr>
                <w:rFonts w:eastAsia="Times New Roman" w:cstheme="minorHAnsi"/>
                <w:i/>
                <w:kern w:val="0"/>
                <w:lang w:val="lt-LT"/>
                <w14:ligatures w14:val="none"/>
              </w:rPr>
              <w:t>, bet nefinansuotas arba bendrai finansuojamas</w:t>
            </w:r>
            <w:r w:rsidRPr="00875A45">
              <w:rPr>
                <w:rFonts w:eastAsia="Times New Roman" w:cstheme="minorHAnsi"/>
                <w:i/>
                <w:iCs/>
                <w:kern w:val="0"/>
                <w:lang w:val="lt-LT"/>
                <w14:ligatures w14:val="none"/>
              </w:rPr>
              <w:t xml:space="preserve"> </w:t>
            </w:r>
            <w:r w:rsidRPr="00875A45">
              <w:rPr>
                <w:rFonts w:eastAsia="Times New Roman" w:cstheme="minorHAnsi"/>
                <w:i/>
                <w:iCs/>
                <w:color w:val="000000"/>
                <w:kern w:val="0"/>
                <w:lang w:val="lt-LT"/>
                <w14:ligatures w14:val="none"/>
              </w:rPr>
              <w:t>pagal programą, bendrai finansuojamą bendrosios mokslinių tyrimų ir inovacijų programos „Europos horizontas“ (toliau – programa „Europos horizontas“) lėšomis,</w:t>
            </w:r>
            <w:r w:rsidRPr="00875A45">
              <w:rPr>
                <w:rFonts w:eastAsia="Times New Roman" w:cstheme="minorHAnsi"/>
                <w:i/>
                <w:kern w:val="0"/>
                <w:lang w:val="lt-LT"/>
                <w14:ligatures w14:val="none"/>
              </w:rPr>
              <w:t xml:space="preserve"> įskaitant Europos atominės energijos bendrijos mokslinių tyrimų ir mokymo programą, papildančią programą „Europos horizontas“, ir jį planuojama finansuoti iš ERPF arba „Europos socialinio fondo +“ krypties, kuriai taikomas pasidalijamasis valdymas (toliau – ESF+), lėšų</w:t>
            </w:r>
            <w:r w:rsidRPr="00875A45">
              <w:rPr>
                <w:rFonts w:eastAsia="Times New Roman" w:cstheme="minorHAnsi"/>
                <w:color w:val="000000"/>
                <w:kern w:val="0"/>
                <w:lang w:val="lt-LT"/>
                <w14:ligatures w14:val="none"/>
              </w:rPr>
              <w:t>). Esu informuotas (-a), kad šiame punkte nurodytų asmenų duomenys tvarkomi vykdant BNR reglamento 73 straipsnio 2 punkto h dalyje nustatytą pareigą.</w:t>
            </w:r>
          </w:p>
          <w:p w14:paraId="6EB1D571" w14:textId="77777777" w:rsidR="00893035" w:rsidRPr="00875A45" w:rsidRDefault="00893035" w:rsidP="00893035">
            <w:pPr>
              <w:spacing w:after="0" w:line="240" w:lineRule="auto"/>
              <w:ind w:firstLine="426"/>
              <w:jc w:val="both"/>
              <w:rPr>
                <w:rFonts w:eastAsia="Times New Roman" w:cstheme="minorHAnsi"/>
                <w:kern w:val="0"/>
                <w:lang w:val="lt-LT"/>
                <w14:ligatures w14:val="none"/>
              </w:rPr>
            </w:pPr>
          </w:p>
          <w:p w14:paraId="37565101" w14:textId="77777777" w:rsidR="00893035" w:rsidRPr="00875A45" w:rsidRDefault="00893035" w:rsidP="00893035">
            <w:pPr>
              <w:spacing w:after="0" w:line="240" w:lineRule="auto"/>
              <w:ind w:firstLine="426"/>
              <w:jc w:val="both"/>
              <w:rPr>
                <w:rFonts w:eastAsia="Times New Roman" w:cstheme="minorHAnsi"/>
                <w:kern w:val="0"/>
                <w:lang w:val="lt-LT"/>
                <w14:ligatures w14:val="none"/>
              </w:rPr>
            </w:pPr>
            <w:r w:rsidRPr="00875A45">
              <w:rPr>
                <w:rFonts w:eastAsia="Times New Roman" w:cstheme="minorHAnsi"/>
                <w:bCs/>
                <w:kern w:val="0"/>
                <w:lang w:val="lt-LT"/>
                <w14:ligatures w14:val="none"/>
              </w:rPr>
              <w:t>8</w:t>
            </w:r>
            <w:r w:rsidRPr="00875A45">
              <w:rPr>
                <w:rFonts w:eastAsia="Times New Roman" w:cstheme="minorHAnsi"/>
                <w:bCs/>
                <w:kern w:val="0"/>
                <w:vertAlign w:val="superscript"/>
                <w:lang w:val="lt-LT"/>
                <w14:ligatures w14:val="none"/>
              </w:rPr>
              <w:t>1</w:t>
            </w:r>
            <w:r w:rsidRPr="00875A45">
              <w:rPr>
                <w:rFonts w:eastAsia="Times New Roman" w:cstheme="minorHAnsi"/>
                <w:bCs/>
                <w:kern w:val="0"/>
                <w:lang w:val="lt-LT"/>
                <w14:ligatures w14:val="none"/>
              </w:rPr>
              <w:t xml:space="preserve">. </w:t>
            </w:r>
            <w:r w:rsidRPr="00875A45">
              <w:rPr>
                <w:rFonts w:eastAsia="Times New Roman" w:cstheme="minorHAnsi"/>
                <w:kern w:val="0"/>
                <w:lang w:val="lt-LT"/>
                <w14:ligatures w14:val="none"/>
              </w:rPr>
              <w:t>Aš arba mano atstovaujamas JP projekto pareiškėjas nesu (nėra) perkėlęs (kaip apibrėžta 2014 m. birželio 17 d. Komisijos reglamento (ES) Nr. 651/2014, kuriuo tam tikrų kategorijų pagalba skelbiama suderinama su vidaus rinka taikant Sutarties 107 ir 108 straipsnius, su visais pakeitimais 2 straipsnio 61a punkte ir 14 straipsnio 16 dalyje) paraiškoje nurodytai veiklai tapačios veiklos arba jos dalies ar panašios veiklos iš kitoje Europos ekonominės erdvės valstybėje esančios įmonės į Lietuvos Respublikoje esančią įmonę, kuriai prašoma suteikti finansavimą, ir įsipareigoju (-a) to nedaryti JP įgyvendinimo metu bei 2 metus po JP įgyvendinimo pabaigos (</w:t>
            </w:r>
            <w:r w:rsidRPr="00875A45">
              <w:rPr>
                <w:rFonts w:eastAsia="Times New Roman" w:cstheme="minorHAnsi"/>
                <w:i/>
                <w:iCs/>
                <w:kern w:val="0"/>
                <w:lang w:val="lt-LT"/>
                <w14:ligatures w14:val="none"/>
              </w:rPr>
              <w:t>reikalavimas taikomas, kai JP projektui teikiama valstybės pagalba (įskaitant „de minimis“ pagalbą).</w:t>
            </w:r>
            <w:r w:rsidRPr="00875A45">
              <w:rPr>
                <w:rFonts w:eastAsia="Times New Roman" w:cstheme="minorHAnsi"/>
                <w:kern w:val="0"/>
                <w:lang w:val="lt-LT"/>
                <w14:ligatures w14:val="none"/>
              </w:rPr>
              <w:t xml:space="preserve"> </w:t>
            </w:r>
            <w:r w:rsidRPr="00875A45">
              <w:rPr>
                <w:rFonts w:eastAsia="Times New Roman" w:cstheme="minorHAnsi"/>
                <w:i/>
                <w:iCs/>
                <w:kern w:val="0"/>
                <w:lang w:val="lt-LT"/>
                <w14:ligatures w14:val="none"/>
              </w:rPr>
              <w:t>Netaikoma, jei JP</w:t>
            </w:r>
            <w:r w:rsidRPr="00875A45">
              <w:rPr>
                <w:rFonts w:eastAsia="Times New Roman" w:cstheme="minorHAnsi"/>
                <w:b/>
                <w:i/>
                <w:iCs/>
                <w:kern w:val="0"/>
                <w:lang w:val="lt-LT"/>
                <w14:ligatures w14:val="none"/>
              </w:rPr>
              <w:t xml:space="preserve"> </w:t>
            </w:r>
            <w:r w:rsidRPr="00875A45">
              <w:rPr>
                <w:rFonts w:eastAsia="Times New Roman" w:cstheme="minorHAnsi"/>
                <w:i/>
                <w:iCs/>
                <w:kern w:val="0"/>
                <w:lang w:val="lt-LT"/>
                <w14:ligatures w14:val="none"/>
              </w:rPr>
              <w:t>projektui suteiktas pažangumo ženklas arba jei JP projektas atrinktas</w:t>
            </w:r>
            <w:r w:rsidRPr="00875A45">
              <w:rPr>
                <w:rFonts w:eastAsia="Times New Roman" w:cstheme="minorHAnsi"/>
                <w:i/>
                <w:kern w:val="0"/>
                <w:lang w:val="lt-LT"/>
                <w14:ligatures w14:val="none"/>
              </w:rPr>
              <w:t>, bet nefinansuotas arba bendrai finansuojamas</w:t>
            </w:r>
            <w:r w:rsidRPr="00875A45">
              <w:rPr>
                <w:rFonts w:eastAsia="Times New Roman" w:cstheme="minorHAnsi"/>
                <w:i/>
                <w:iCs/>
                <w:kern w:val="0"/>
                <w:lang w:val="lt-LT"/>
                <w14:ligatures w14:val="none"/>
              </w:rPr>
              <w:t xml:space="preserve"> pagal programą „Europos horizontas“,</w:t>
            </w:r>
            <w:r w:rsidRPr="00875A45">
              <w:rPr>
                <w:rFonts w:eastAsia="Times New Roman" w:cstheme="minorHAnsi"/>
                <w:i/>
                <w:kern w:val="0"/>
                <w:lang w:val="lt-LT"/>
                <w14:ligatures w14:val="none"/>
              </w:rPr>
              <w:t xml:space="preserve"> įskaitant Europos atominės energijos bendrijos mokslinių tyrimų ir mokymo programą, papildančią </w:t>
            </w:r>
            <w:r w:rsidRPr="00875A45">
              <w:rPr>
                <w:rFonts w:eastAsia="Times New Roman" w:cstheme="minorHAnsi"/>
                <w:i/>
                <w:kern w:val="0"/>
                <w:lang w:val="lt-LT"/>
                <w14:ligatures w14:val="none"/>
              </w:rPr>
              <w:lastRenderedPageBreak/>
              <w:t>programą „Europos horizontas“, ir jį planuojama finansuoti iš ERPF arba ESF+</w:t>
            </w:r>
            <w:r w:rsidRPr="00875A45">
              <w:rPr>
                <w:rFonts w:eastAsia="Times New Roman" w:cstheme="minorHAnsi"/>
                <w:bCs/>
                <w:i/>
                <w:kern w:val="0"/>
                <w:lang w:val="lt-LT"/>
                <w14:ligatures w14:val="none"/>
              </w:rPr>
              <w:t xml:space="preserve"> lėšų</w:t>
            </w:r>
            <w:r w:rsidRPr="00875A45">
              <w:rPr>
                <w:rFonts w:eastAsia="Times New Roman" w:cstheme="minorHAnsi"/>
                <w:i/>
                <w:iCs/>
                <w:kern w:val="0"/>
                <w:lang w:val="lt-LT"/>
                <w14:ligatures w14:val="none"/>
              </w:rPr>
              <w:t>)</w:t>
            </w:r>
            <w:r w:rsidRPr="00875A45">
              <w:rPr>
                <w:rFonts w:eastAsia="Times New Roman" w:cstheme="minorHAnsi"/>
                <w:kern w:val="0"/>
                <w:lang w:val="lt-LT"/>
                <w14:ligatures w14:val="none"/>
              </w:rPr>
              <w:t>. Esu informuotas (-a), kad šiame punkte nurodytų asmenų duomenys tvarkomi vykdant BNR reglamento 73 straipsnio 2 punkto h dalyje nustatytą pareigą.</w:t>
            </w:r>
          </w:p>
          <w:p w14:paraId="056E5E12" w14:textId="77777777" w:rsidR="00893035" w:rsidRPr="00875A45" w:rsidRDefault="00893035" w:rsidP="00893035">
            <w:pPr>
              <w:spacing w:after="0" w:line="240" w:lineRule="auto"/>
              <w:rPr>
                <w:rFonts w:eastAsia="Times New Roman" w:cstheme="minorHAnsi"/>
                <w:kern w:val="0"/>
                <w:lang w:val="lt-LT"/>
                <w14:ligatures w14:val="none"/>
              </w:rPr>
            </w:pPr>
          </w:p>
          <w:p w14:paraId="761B8FAF" w14:textId="77777777" w:rsidR="00893035" w:rsidRPr="00875A45" w:rsidRDefault="00893035" w:rsidP="00893035">
            <w:pPr>
              <w:tabs>
                <w:tab w:val="left" w:pos="0"/>
                <w:tab w:val="left" w:pos="1134"/>
                <w:tab w:val="left" w:pos="1843"/>
              </w:tabs>
              <w:spacing w:after="0" w:line="240" w:lineRule="auto"/>
              <w:ind w:firstLine="625"/>
              <w:jc w:val="both"/>
              <w:rPr>
                <w:rFonts w:eastAsia="Times New Roman" w:cstheme="minorHAnsi"/>
                <w:color w:val="000000"/>
                <w:kern w:val="0"/>
                <w:lang w:val="lt-LT"/>
                <w14:ligatures w14:val="none"/>
              </w:rPr>
            </w:pPr>
            <w:r w:rsidRPr="00875A45">
              <w:rPr>
                <w:rFonts w:eastAsia="Times New Roman" w:cstheme="minorHAnsi"/>
                <w:kern w:val="0"/>
                <w:lang w:val="lt-LT"/>
                <w14:ligatures w14:val="none"/>
              </w:rPr>
              <w:t>8</w:t>
            </w:r>
            <w:r w:rsidRPr="00875A45">
              <w:rPr>
                <w:rFonts w:eastAsia="Times New Roman" w:cstheme="minorHAnsi"/>
                <w:kern w:val="0"/>
                <w:vertAlign w:val="superscript"/>
                <w:lang w:val="lt-LT"/>
                <w14:ligatures w14:val="none"/>
              </w:rPr>
              <w:t>2</w:t>
            </w:r>
            <w:r w:rsidRPr="00875A45">
              <w:rPr>
                <w:rFonts w:eastAsia="Times New Roman" w:cstheme="minorHAnsi"/>
                <w:kern w:val="0"/>
                <w:lang w:val="lt-LT"/>
                <w14:ligatures w14:val="none"/>
              </w:rPr>
              <w:t>. Aš įsipareigoju ar mano atstovaujamas JP projekto pareiškėjas įsipareigoja vykdyti tęstinumo reikalavimus Projektų administravimo ir finansavimo taisyklių, patvirtintų Lietuvos Respublikos finansų ministro 2022 m. birželio 22 d. įsakymu Nr. 1K-237 „Dėl 2021–2027 metų Europos Sąjungos fondų investicijų programos ir Ekonomikos gaivinimo ir atsparumo didinimo plano „Naujos kartos Lietuva“ įgyvendinimo“ (toliau – Projektų administravimo ir finansavimo taisyklės), 245–248 punktuose nustatyta tvarka.</w:t>
            </w:r>
          </w:p>
          <w:p w14:paraId="1A6420CA" w14:textId="77777777" w:rsidR="00893035" w:rsidRPr="00875A45" w:rsidRDefault="00893035" w:rsidP="00893035">
            <w:pPr>
              <w:spacing w:after="0" w:line="240" w:lineRule="auto"/>
              <w:rPr>
                <w:rFonts w:eastAsia="Times New Roman" w:cstheme="minorHAnsi"/>
                <w:kern w:val="0"/>
                <w:lang w:val="lt-LT"/>
                <w14:ligatures w14:val="none"/>
              </w:rPr>
            </w:pPr>
          </w:p>
          <w:p w14:paraId="0E4AB4BC" w14:textId="77777777" w:rsidR="00893035" w:rsidRPr="00875A45" w:rsidRDefault="00893035" w:rsidP="00893035">
            <w:pPr>
              <w:spacing w:after="0" w:line="240" w:lineRule="auto"/>
              <w:ind w:firstLine="426"/>
              <w:jc w:val="both"/>
              <w:rPr>
                <w:rFonts w:eastAsia="Times New Roman" w:cstheme="minorHAnsi"/>
                <w:kern w:val="0"/>
                <w:lang w:val="lt-LT" w:eastAsia="lt-LT"/>
                <w14:ligatures w14:val="none"/>
              </w:rPr>
            </w:pPr>
            <w:r w:rsidRPr="00875A45">
              <w:rPr>
                <w:rFonts w:eastAsia="Times New Roman" w:cstheme="minorHAnsi"/>
                <w:kern w:val="0"/>
                <w:lang w:val="lt-LT" w:eastAsia="lt-LT"/>
                <w14:ligatures w14:val="none"/>
              </w:rPr>
              <w:t xml:space="preserve">9. Man ar mano atstovaujamam JP projekto pareiškėjui paraiškos pateikimo dieną </w:t>
            </w:r>
            <w:r w:rsidRPr="00875A45">
              <w:rPr>
                <w:rFonts w:eastAsia="Times New Roman" w:cstheme="minorHAnsi"/>
                <w:kern w:val="0"/>
                <w:lang w:val="lt-LT"/>
                <w14:ligatures w14:val="none"/>
              </w:rPr>
              <w:t xml:space="preserve">nėra taikomas apribojimas (iki 5 metų) neskirti Europos Sąjungos finansinės paramos dėl trečiųjų šalių piliečių nelegalaus įdarbinimo </w:t>
            </w:r>
            <w:r w:rsidRPr="00875A45">
              <w:rPr>
                <w:rFonts w:eastAsia="Times New Roman" w:cstheme="minorHAnsi"/>
                <w:i/>
                <w:iCs/>
                <w:kern w:val="0"/>
                <w:lang w:val="lt-LT"/>
                <w14:ligatures w14:val="none"/>
              </w:rPr>
              <w:t>(netaikoma viešiesiems juridiniams asmenims</w:t>
            </w:r>
            <w:r w:rsidRPr="00875A45">
              <w:rPr>
                <w:rFonts w:eastAsia="Times New Roman" w:cstheme="minorHAnsi"/>
                <w:kern w:val="0"/>
                <w:lang w:val="lt-LT"/>
                <w14:ligatures w14:val="none"/>
              </w:rPr>
              <w:t xml:space="preserve">). Esu informuotas (-a), kad šiame punkte nurodytų asmenų duomenys tvarkomi vadovaujantis Lietuvos Respublikos užimtumo įstatymo 1 straipsnio 4 dalimi ir 56 straipsnio 6 dalies 2 punktu. </w:t>
            </w:r>
          </w:p>
          <w:p w14:paraId="6304517C" w14:textId="77777777" w:rsidR="00893035" w:rsidRPr="00875A45" w:rsidRDefault="00893035" w:rsidP="00893035">
            <w:pPr>
              <w:spacing w:after="0" w:line="240" w:lineRule="auto"/>
              <w:rPr>
                <w:rFonts w:eastAsia="Times New Roman" w:cstheme="minorHAnsi"/>
                <w:kern w:val="0"/>
                <w:lang w:val="lt-LT"/>
                <w14:ligatures w14:val="none"/>
              </w:rPr>
            </w:pPr>
          </w:p>
          <w:p w14:paraId="37B6DCF0" w14:textId="77777777" w:rsidR="00893035" w:rsidRPr="00875A45" w:rsidRDefault="00893035" w:rsidP="00893035">
            <w:pPr>
              <w:spacing w:after="0" w:line="240" w:lineRule="auto"/>
              <w:ind w:firstLine="425"/>
              <w:jc w:val="both"/>
              <w:rPr>
                <w:rFonts w:eastAsia="Times New Roman" w:cstheme="minorHAnsi"/>
                <w:kern w:val="0"/>
                <w:lang w:val="lt-LT"/>
                <w14:ligatures w14:val="none"/>
              </w:rPr>
            </w:pPr>
            <w:r w:rsidRPr="00875A45">
              <w:rPr>
                <w:rFonts w:eastAsia="Times New Roman" w:cstheme="minorHAnsi"/>
                <w:kern w:val="0"/>
                <w:lang w:val="lt-LT" w:eastAsia="lt-LT"/>
                <w14:ligatures w14:val="none"/>
              </w:rPr>
              <w:t xml:space="preserve">10. Mano atstovaujamam JP projekto pareiškėjui, kuris yra juridinis asmuo, </w:t>
            </w:r>
            <w:r w:rsidRPr="00875A45">
              <w:rPr>
                <w:rFonts w:eastAsia="Times New Roman" w:cstheme="minorHAnsi"/>
                <w:kern w:val="0"/>
                <w:lang w:val="lt-LT"/>
                <w14:ligatures w14:val="none"/>
              </w:rPr>
              <w:t xml:space="preserve">nėra iškelta byla dėl bankroto arba jis nėra likviduojamas, nėra priimtas kreditorių susirinkimo nutarimas bankroto procedūras vykdyti ne teismo tvarka </w:t>
            </w:r>
            <w:r w:rsidRPr="00875A45">
              <w:rPr>
                <w:rFonts w:eastAsia="Times New Roman" w:cstheme="minorHAnsi"/>
                <w:i/>
                <w:iCs/>
                <w:kern w:val="0"/>
                <w:lang w:val="lt-LT"/>
                <w14:ligatures w14:val="none"/>
              </w:rPr>
              <w:t xml:space="preserve">(netaikoma biudžetinėms įstaigoms). </w:t>
            </w:r>
            <w:r w:rsidRPr="00875A45">
              <w:rPr>
                <w:rFonts w:eastAsia="Times New Roman" w:cstheme="minorHAnsi"/>
                <w:iCs/>
                <w:kern w:val="0"/>
                <w:lang w:val="lt-LT"/>
                <w14:ligatures w14:val="none"/>
              </w:rPr>
              <w:t xml:space="preserve">Mano atstovaujamam JP projekto pareiškėjui, kuris yra juridinis asmuo, t. y. vadovui, </w:t>
            </w:r>
            <w:r w:rsidRPr="00875A45">
              <w:rPr>
                <w:rFonts w:eastAsia="Times New Roman" w:cstheme="minorHAnsi"/>
                <w:bCs/>
                <w:color w:val="000000"/>
                <w:kern w:val="0"/>
                <w:lang w:val="lt-LT"/>
                <w14:ligatures w14:val="none"/>
              </w:rPr>
              <w:t>naudos gavėjui</w:t>
            </w:r>
            <w:r w:rsidRPr="00875A45">
              <w:rPr>
                <w:rFonts w:eastAsia="Times New Roman" w:cstheme="minorHAnsi"/>
                <w:b/>
                <w:bCs/>
                <w:color w:val="000000"/>
                <w:kern w:val="0"/>
                <w:lang w:val="lt-LT"/>
                <w14:ligatures w14:val="none"/>
              </w:rPr>
              <w:t xml:space="preserve"> </w:t>
            </w:r>
            <w:r w:rsidRPr="00875A45">
              <w:rPr>
                <w:rFonts w:eastAsia="Times New Roman" w:cstheme="minorHAnsi"/>
                <w:kern w:val="0"/>
                <w:lang w:val="lt-LT" w:eastAsia="lt-LT"/>
                <w14:ligatures w14:val="none"/>
              </w:rPr>
              <w:t xml:space="preserve">ar savininkui, ūkinės bendrijos tikrajam nariui (-iams) ar mažosios bendrijos atstovui (-ams), turinčiam (-tiems) teisę juridinio asmens vardu sudaryti sandorį, ar apskaitą tvarkančiam asmeniui (-ims) arba kitam (-iems) asmeniui (-ims), turinčiam (-tiems) teisę surašyti ir pasirašyti pareiškėjo apskaitos dokumentus, </w:t>
            </w:r>
            <w:r w:rsidRPr="00875A45">
              <w:rPr>
                <w:rFonts w:eastAsia="Times New Roman" w:cstheme="minorHAnsi"/>
                <w:kern w:val="0"/>
                <w:lang w:val="lt-LT"/>
                <w14:ligatures w14:val="none"/>
              </w:rPr>
              <w:t xml:space="preserve">nėra pradėtas ikiteisminis tyrimas dėl ūkinės ir (arba) ekonominės veiklos. Man </w:t>
            </w:r>
            <w:r w:rsidRPr="00875A45">
              <w:rPr>
                <w:rFonts w:eastAsia="Times New Roman" w:cstheme="minorHAnsi"/>
                <w:iCs/>
                <w:kern w:val="0"/>
                <w:lang w:val="lt-LT"/>
                <w14:ligatures w14:val="none"/>
              </w:rPr>
              <w:t>arba mano atstovaujamam</w:t>
            </w:r>
            <w:r w:rsidRPr="00875A45">
              <w:rPr>
                <w:rFonts w:eastAsia="Times New Roman" w:cstheme="minorHAnsi"/>
                <w:i/>
                <w:iCs/>
                <w:kern w:val="0"/>
                <w:lang w:val="lt-LT"/>
                <w14:ligatures w14:val="none"/>
              </w:rPr>
              <w:t xml:space="preserve"> </w:t>
            </w:r>
            <w:r w:rsidRPr="00875A45">
              <w:rPr>
                <w:rFonts w:eastAsia="Times New Roman" w:cstheme="minorHAnsi"/>
                <w:kern w:val="0"/>
                <w:lang w:val="lt-LT" w:eastAsia="lt-LT"/>
                <w14:ligatures w14:val="none"/>
              </w:rPr>
              <w:t>JP</w:t>
            </w:r>
            <w:r w:rsidRPr="00875A45">
              <w:rPr>
                <w:rFonts w:eastAsia="Times New Roman" w:cstheme="minorHAnsi"/>
                <w:kern w:val="0"/>
                <w:lang w:val="lt-LT"/>
                <w14:ligatures w14:val="none"/>
              </w:rPr>
              <w:t xml:space="preserve"> projekto pareiškėjui (fiziniam asmeniui) nėra pradėtas ikiteisminis tyrimas dėl ūkinės ir (arba) ekonominės veiklos, nėra iškelta byla dėl bankroto.</w:t>
            </w:r>
          </w:p>
          <w:p w14:paraId="7D46A353" w14:textId="77777777" w:rsidR="00893035" w:rsidRPr="00875A45" w:rsidRDefault="00893035" w:rsidP="00893035">
            <w:pPr>
              <w:spacing w:after="0" w:line="240" w:lineRule="auto"/>
              <w:rPr>
                <w:rFonts w:eastAsia="Times New Roman" w:cstheme="minorHAnsi"/>
                <w:kern w:val="0"/>
                <w:lang w:val="lt-LT"/>
                <w14:ligatures w14:val="none"/>
              </w:rPr>
            </w:pPr>
          </w:p>
          <w:p w14:paraId="19F49394" w14:textId="77777777" w:rsidR="00893035" w:rsidRPr="00875A45" w:rsidRDefault="00893035" w:rsidP="00893035">
            <w:pPr>
              <w:spacing w:after="0" w:line="240" w:lineRule="auto"/>
              <w:ind w:firstLine="425"/>
              <w:jc w:val="both"/>
              <w:rPr>
                <w:rFonts w:eastAsia="Times New Roman" w:cstheme="minorHAnsi"/>
                <w:kern w:val="0"/>
                <w:lang w:val="lt-LT" w:eastAsia="lt-LT"/>
                <w14:ligatures w14:val="none"/>
              </w:rPr>
            </w:pPr>
            <w:r w:rsidRPr="00875A45">
              <w:rPr>
                <w:rFonts w:eastAsia="Times New Roman" w:cstheme="minorHAnsi"/>
                <w:kern w:val="0"/>
                <w:lang w:val="lt-LT" w:eastAsia="lt-LT"/>
                <w14:ligatures w14:val="none"/>
              </w:rPr>
              <w:t xml:space="preserve">11. Mano atstovaujamas JP projekto pareiškėjas paraiškos pateikimo dieną </w:t>
            </w:r>
            <w:r w:rsidRPr="00875A45">
              <w:rPr>
                <w:rFonts w:eastAsia="Times New Roman" w:cstheme="minorHAnsi"/>
                <w:kern w:val="0"/>
                <w:lang w:val="lt-LT"/>
                <w14:ligatures w14:val="none"/>
              </w:rPr>
              <w:t xml:space="preserve">Juridinių asmenų registrui yra pateikęs metinių finansinių ataskaitų rinkinius, taip pat metinių konsoliduotųjų finansinių ataskaitų rinkinius, kaip nustatyta Juridinių asmenų registro nuostatuose, patvirtintuose Lietuvos Respublikos Vyriausybės 2003 m. lapkričio 12 d. nutarimu Nr. 1407 „Dėl Juridinių asmenų registro nuostatų patvirtinimo“ </w:t>
            </w:r>
            <w:r w:rsidRPr="00875A45">
              <w:rPr>
                <w:rFonts w:eastAsia="Times New Roman" w:cstheme="minorHAnsi"/>
                <w:i/>
                <w:iCs/>
                <w:kern w:val="0"/>
                <w:lang w:val="lt-LT"/>
                <w14:ligatures w14:val="none"/>
              </w:rPr>
              <w:t xml:space="preserve">(taikoma tik tais atvejais, kai finansines ataskaitas būtina rengti pagal įstatymus, taikomus juridiniam asmeniui, užsienio juridiniam asmeniui ar kitai organizacijai arba jų filialui. Netaikoma, kai </w:t>
            </w:r>
            <w:r w:rsidRPr="00875A45">
              <w:rPr>
                <w:rFonts w:eastAsia="Times New Roman" w:cstheme="minorHAnsi"/>
                <w:i/>
                <w:kern w:val="0"/>
                <w:lang w:val="lt-LT" w:eastAsia="lt-LT"/>
                <w14:ligatures w14:val="none"/>
              </w:rPr>
              <w:t>JP</w:t>
            </w:r>
            <w:r w:rsidRPr="00875A45">
              <w:rPr>
                <w:rFonts w:eastAsia="Times New Roman" w:cstheme="minorHAnsi"/>
                <w:i/>
                <w:iCs/>
                <w:kern w:val="0"/>
                <w:lang w:val="lt-LT"/>
                <w14:ligatures w14:val="none"/>
              </w:rPr>
              <w:t xml:space="preserve"> projekto pareiškėjas yra fizinis asmuo arba biudžetinė įstaiga)</w:t>
            </w:r>
            <w:r w:rsidRPr="00875A45">
              <w:rPr>
                <w:rFonts w:eastAsia="Times New Roman" w:cstheme="minorHAnsi"/>
                <w:kern w:val="0"/>
                <w:lang w:val="lt-LT"/>
                <w14:ligatures w14:val="none"/>
              </w:rPr>
              <w:t xml:space="preserve">. </w:t>
            </w:r>
          </w:p>
          <w:p w14:paraId="56CE41F2" w14:textId="77777777" w:rsidR="00893035" w:rsidRPr="00875A45" w:rsidRDefault="00893035" w:rsidP="00893035">
            <w:pPr>
              <w:spacing w:after="0" w:line="240" w:lineRule="auto"/>
              <w:rPr>
                <w:rFonts w:eastAsia="Times New Roman" w:cstheme="minorHAnsi"/>
                <w:kern w:val="0"/>
                <w:lang w:val="lt-LT"/>
                <w14:ligatures w14:val="none"/>
              </w:rPr>
            </w:pPr>
          </w:p>
          <w:p w14:paraId="41C4CF0F" w14:textId="77777777" w:rsidR="00893035" w:rsidRPr="00875A45" w:rsidRDefault="00893035" w:rsidP="00893035">
            <w:pPr>
              <w:spacing w:after="0" w:line="240" w:lineRule="auto"/>
              <w:ind w:firstLine="425"/>
              <w:jc w:val="both"/>
              <w:rPr>
                <w:rFonts w:eastAsia="Times New Roman" w:cstheme="minorHAnsi"/>
                <w:kern w:val="0"/>
                <w:lang w:val="lt-LT" w:eastAsia="lt-LT"/>
                <w14:ligatures w14:val="none"/>
              </w:rPr>
            </w:pPr>
            <w:r w:rsidRPr="00875A45">
              <w:rPr>
                <w:rFonts w:eastAsia="Times New Roman" w:cstheme="minorHAnsi"/>
                <w:kern w:val="0"/>
                <w:lang w:val="lt-LT" w:eastAsia="lt-LT"/>
                <w14:ligatures w14:val="none"/>
              </w:rPr>
              <w:t>12. Man</w:t>
            </w:r>
            <w:r w:rsidRPr="00875A45">
              <w:rPr>
                <w:rFonts w:eastAsia="Times New Roman" w:cstheme="minorHAnsi"/>
                <w:color w:val="000000"/>
                <w:kern w:val="0"/>
                <w:lang w:val="lt-LT"/>
                <w14:ligatures w14:val="none"/>
              </w:rPr>
              <w:t xml:space="preserve"> ar mano atstovaujamam </w:t>
            </w:r>
            <w:r w:rsidRPr="00875A45">
              <w:rPr>
                <w:rFonts w:eastAsia="Times New Roman" w:cstheme="minorHAnsi"/>
                <w:kern w:val="0"/>
                <w:lang w:val="lt-LT"/>
                <w14:ligatures w14:val="none"/>
              </w:rPr>
              <w:t>JP projekto pareiškėjui</w:t>
            </w:r>
            <w:r w:rsidRPr="00875A45">
              <w:rPr>
                <w:rFonts w:eastAsia="Times New Roman" w:cstheme="minorHAnsi"/>
                <w:color w:val="000000"/>
                <w:kern w:val="0"/>
                <w:lang w:val="lt-LT"/>
                <w14:ligatures w14:val="none"/>
              </w:rPr>
              <w:t xml:space="preserve"> yra žinoma, kad užsienyje sumokėto Lietuvos Respublikos apmokestinamojo asmens pridėtinės vertės mokesčio (toliau – PVM) negalima susigrąžinti pasinaudojus Valstybinės mokesčių inspekcijos prie Lietuvos Respublikos finansų ministerijos Elektroninių prašymų priėmimo sistema (EPRIS), o susigrąžinus reikia nedelsiant apie tai informu</w:t>
            </w:r>
            <w:r w:rsidRPr="00875A45">
              <w:rPr>
                <w:rFonts w:eastAsia="Times New Roman" w:cstheme="minorHAnsi"/>
                <w:kern w:val="0"/>
                <w:lang w:val="lt-LT"/>
                <w14:ligatures w14:val="none"/>
              </w:rPr>
              <w:t>oti JP vykdytoją.</w:t>
            </w:r>
          </w:p>
          <w:p w14:paraId="36484CBD" w14:textId="77777777" w:rsidR="00893035" w:rsidRPr="00875A45" w:rsidRDefault="00893035" w:rsidP="00893035">
            <w:pPr>
              <w:spacing w:after="0" w:line="240" w:lineRule="auto"/>
              <w:rPr>
                <w:rFonts w:eastAsia="Times New Roman" w:cstheme="minorHAnsi"/>
                <w:kern w:val="0"/>
                <w:lang w:val="lt-LT"/>
                <w14:ligatures w14:val="none"/>
              </w:rPr>
            </w:pPr>
          </w:p>
          <w:p w14:paraId="0EB4C3C8" w14:textId="77777777" w:rsidR="00893035" w:rsidRPr="00875A45" w:rsidRDefault="00893035" w:rsidP="00893035">
            <w:pPr>
              <w:spacing w:after="0" w:line="240" w:lineRule="auto"/>
              <w:ind w:firstLine="425"/>
              <w:jc w:val="both"/>
              <w:rPr>
                <w:rFonts w:eastAsia="Times New Roman" w:cstheme="minorHAnsi"/>
                <w:kern w:val="0"/>
                <w:lang w:val="lt-LT" w:eastAsia="lt-LT"/>
                <w14:ligatures w14:val="none"/>
              </w:rPr>
            </w:pPr>
            <w:r w:rsidRPr="00875A45">
              <w:rPr>
                <w:rFonts w:eastAsia="Times New Roman" w:cstheme="minorHAnsi"/>
                <w:kern w:val="0"/>
                <w:lang w:val="lt-LT" w:eastAsia="lt-LT"/>
                <w14:ligatures w14:val="none"/>
              </w:rPr>
              <w:t xml:space="preserve">13. </w:t>
            </w:r>
            <w:r w:rsidRPr="00875A45">
              <w:rPr>
                <w:rFonts w:eastAsia="Times New Roman" w:cstheme="minorHAnsi"/>
                <w:color w:val="000000"/>
                <w:kern w:val="0"/>
                <w:lang w:val="lt-LT"/>
                <w14:ligatures w14:val="none"/>
              </w:rPr>
              <w:t>Man ar mano atstovaujamam JP projekto pareiškėjui yra žinoma, kad jeigu JP projekto lėšomis apmokėta PVM suma bus įtraukta į PVM ataskaitą arba JP projekto įgyvendinimo metu, kai JP projektas finansuojamas iš Ekonomikos gaivinimo ir atsparumo didinimo priemonės arba 2021–2027 metų Europos Sąjungos fondų lėšų ir JP bendra vertė kartu su PVM viršija 5 mln. eurų, pagal Lietuvos Respublikos teisės aktus bus įgyta teisė į PVM atskaitą, apie tai nedelsdamas (-a) informuosiu JP vykdytoją ir tą sumą privalėsiu sugrąžinti.</w:t>
            </w:r>
          </w:p>
          <w:p w14:paraId="47C79052" w14:textId="77777777" w:rsidR="00893035" w:rsidRPr="00875A45" w:rsidRDefault="00893035" w:rsidP="00893035">
            <w:pPr>
              <w:spacing w:after="0" w:line="240" w:lineRule="auto"/>
              <w:rPr>
                <w:rFonts w:eastAsia="Times New Roman" w:cstheme="minorHAnsi"/>
                <w:kern w:val="0"/>
                <w:lang w:val="lt-LT"/>
                <w14:ligatures w14:val="none"/>
              </w:rPr>
            </w:pPr>
          </w:p>
          <w:p w14:paraId="4DF86A43" w14:textId="77777777" w:rsidR="00893035" w:rsidRPr="00875A45" w:rsidRDefault="00893035" w:rsidP="00893035">
            <w:pPr>
              <w:spacing w:after="0" w:line="240" w:lineRule="auto"/>
              <w:ind w:firstLine="425"/>
              <w:jc w:val="both"/>
              <w:rPr>
                <w:rFonts w:eastAsia="Times New Roman" w:cstheme="minorHAnsi"/>
                <w:kern w:val="0"/>
                <w:lang w:val="lt-LT" w:eastAsia="lt-LT"/>
                <w14:ligatures w14:val="none"/>
              </w:rPr>
            </w:pPr>
            <w:r w:rsidRPr="00875A45">
              <w:rPr>
                <w:rFonts w:eastAsia="Times New Roman" w:cstheme="minorHAnsi"/>
                <w:kern w:val="0"/>
                <w:lang w:val="lt-LT" w:eastAsia="lt-LT"/>
                <w14:ligatures w14:val="none"/>
              </w:rPr>
              <w:t>14. Mano, mano atstovaujamo</w:t>
            </w:r>
            <w:r w:rsidRPr="00875A45">
              <w:rPr>
                <w:rFonts w:eastAsia="Times New Roman" w:cstheme="minorHAnsi"/>
                <w:kern w:val="0"/>
                <w:lang w:val="lt-LT"/>
                <w14:ligatures w14:val="none"/>
              </w:rPr>
              <w:t xml:space="preserve"> JP projekto pareiškėjo (fizinio asmens) ar mano, kaip JP projekto pareiškėjo vadovo ar įgalioto asmens, </w:t>
            </w:r>
            <w:r w:rsidRPr="00875A45">
              <w:rPr>
                <w:rFonts w:eastAsia="Times New Roman" w:cstheme="minorHAnsi"/>
                <w:kern w:val="0"/>
                <w:lang w:val="lt-LT" w:eastAsia="lt-LT"/>
                <w14:ligatures w14:val="none"/>
              </w:rPr>
              <w:t xml:space="preserve">privatūs interesai yra suderinti su visuomenės viešaisiais interesais. </w:t>
            </w:r>
          </w:p>
          <w:p w14:paraId="4E116953" w14:textId="77777777" w:rsidR="00893035" w:rsidRPr="00875A45" w:rsidRDefault="00893035" w:rsidP="00893035">
            <w:pPr>
              <w:spacing w:after="0" w:line="240" w:lineRule="auto"/>
              <w:rPr>
                <w:rFonts w:eastAsia="Times New Roman" w:cstheme="minorHAnsi"/>
                <w:kern w:val="0"/>
                <w:lang w:val="lt-LT"/>
                <w14:ligatures w14:val="none"/>
              </w:rPr>
            </w:pPr>
          </w:p>
          <w:p w14:paraId="0D027EF4" w14:textId="77777777" w:rsidR="00893035" w:rsidRPr="00875A45" w:rsidRDefault="00893035" w:rsidP="00893035">
            <w:pPr>
              <w:keepNext/>
              <w:tabs>
                <w:tab w:val="left" w:pos="851"/>
              </w:tabs>
              <w:spacing w:after="0" w:line="240" w:lineRule="auto"/>
              <w:ind w:firstLine="425"/>
              <w:jc w:val="both"/>
              <w:rPr>
                <w:rFonts w:eastAsia="Times New Roman" w:cstheme="minorHAnsi"/>
                <w:kern w:val="0"/>
                <w:lang w:val="lt-LT" w:eastAsia="lt-LT"/>
                <w14:ligatures w14:val="none"/>
              </w:rPr>
            </w:pPr>
            <w:r w:rsidRPr="00875A45">
              <w:rPr>
                <w:rFonts w:eastAsia="Times New Roman" w:cstheme="minorHAnsi"/>
                <w:kern w:val="0"/>
                <w:lang w:val="lt-LT" w:eastAsia="lt-LT"/>
                <w14:ligatures w14:val="none"/>
              </w:rPr>
              <w:t xml:space="preserve">15. Aš įsipareigoju ar mano atstovaujamas JP projekto pareiškėjas įsipareigoja per JP vykdytojo nustatytą terminą pateikti jam reikalingą informaciją ir (arba) atlikti Lietuvos Respublikos ir Europos </w:t>
            </w:r>
            <w:r w:rsidRPr="00875A45">
              <w:rPr>
                <w:rFonts w:eastAsia="Times New Roman" w:cstheme="minorHAnsi"/>
                <w:kern w:val="0"/>
                <w:lang w:val="lt-LT" w:eastAsia="lt-LT"/>
                <w14:ligatures w14:val="none"/>
              </w:rPr>
              <w:lastRenderedPageBreak/>
              <w:t xml:space="preserve">Sąjungos atsakingų institucijų nurodytus veiksmus, vykdomus dėl kvietime teikti paraiškas nurodytų ir kitų Lietuvos Respublikos ir Europos Sąjungos teisės aktų nuostatų taikymo. </w:t>
            </w:r>
          </w:p>
          <w:p w14:paraId="33CD1C66" w14:textId="77777777" w:rsidR="00893035" w:rsidRPr="00875A45" w:rsidRDefault="00893035" w:rsidP="00893035">
            <w:pPr>
              <w:spacing w:after="0" w:line="240" w:lineRule="auto"/>
              <w:rPr>
                <w:rFonts w:eastAsia="Times New Roman" w:cstheme="minorHAnsi"/>
                <w:kern w:val="0"/>
                <w:lang w:val="lt-LT"/>
                <w14:ligatures w14:val="none"/>
              </w:rPr>
            </w:pPr>
          </w:p>
          <w:p w14:paraId="5EC75303" w14:textId="77777777" w:rsidR="00893035" w:rsidRPr="00875A45" w:rsidRDefault="00893035" w:rsidP="00893035">
            <w:pPr>
              <w:spacing w:after="0" w:line="240" w:lineRule="auto"/>
              <w:ind w:firstLine="425"/>
              <w:jc w:val="both"/>
              <w:rPr>
                <w:rFonts w:eastAsia="Times New Roman" w:cstheme="minorHAnsi"/>
                <w:kern w:val="0"/>
                <w:lang w:val="lt-LT" w:eastAsia="lt-LT"/>
                <w14:ligatures w14:val="none"/>
              </w:rPr>
            </w:pPr>
            <w:r w:rsidRPr="00875A45">
              <w:rPr>
                <w:rFonts w:eastAsia="Times New Roman" w:cstheme="minorHAnsi"/>
                <w:kern w:val="0"/>
                <w:lang w:val="lt-LT" w:eastAsia="lt-LT"/>
                <w14:ligatures w14:val="none"/>
              </w:rPr>
              <w:t xml:space="preserve">16. Esu informuotas (-a) ar mano atstovaujamas JP projekto pareiškėjas yra informuotas, kad nepateikus kvietime teikti paraiškas privalomų pateikti priedų ir paraiškos vertinimo metu nepateikus prašomų dokumentų ir (ar) informacijos per JP vykdytojo nustatytą terminą paraiška bus atmesta. </w:t>
            </w:r>
          </w:p>
          <w:p w14:paraId="1FC891C1" w14:textId="77777777" w:rsidR="00893035" w:rsidRPr="00875A45" w:rsidRDefault="00893035" w:rsidP="00893035">
            <w:pPr>
              <w:spacing w:after="0" w:line="240" w:lineRule="auto"/>
              <w:rPr>
                <w:rFonts w:eastAsia="Times New Roman" w:cstheme="minorHAnsi"/>
                <w:kern w:val="0"/>
                <w:lang w:val="lt-LT"/>
                <w14:ligatures w14:val="none"/>
              </w:rPr>
            </w:pPr>
          </w:p>
          <w:p w14:paraId="6C8C4FA9" w14:textId="77777777" w:rsidR="00893035" w:rsidRPr="00875A45" w:rsidRDefault="00893035" w:rsidP="00893035">
            <w:pPr>
              <w:spacing w:after="0" w:line="240" w:lineRule="auto"/>
              <w:ind w:firstLine="425"/>
              <w:jc w:val="both"/>
              <w:rPr>
                <w:rFonts w:eastAsia="Times New Roman" w:cstheme="minorHAnsi"/>
                <w:kern w:val="0"/>
                <w:shd w:val="clear" w:color="auto" w:fill="FFFFFF"/>
                <w:lang w:val="lt-LT"/>
                <w14:ligatures w14:val="none"/>
              </w:rPr>
            </w:pPr>
            <w:r w:rsidRPr="00875A45">
              <w:rPr>
                <w:rFonts w:eastAsia="Times New Roman" w:cstheme="minorHAnsi"/>
                <w:kern w:val="0"/>
                <w:lang w:val="lt-LT" w:eastAsia="lt-LT"/>
                <w14:ligatures w14:val="none"/>
              </w:rPr>
              <w:t>17. Esu informuotas (-a) arba mano atstovaujamas JP projekto pareiškėjas</w:t>
            </w:r>
            <w:r w:rsidRPr="00875A45">
              <w:rPr>
                <w:rFonts w:eastAsia="Times New Roman" w:cstheme="minorHAnsi"/>
                <w:color w:val="000000"/>
                <w:kern w:val="0"/>
                <w:lang w:val="lt-LT"/>
                <w14:ligatures w14:val="none"/>
              </w:rPr>
              <w:t xml:space="preserve"> yra informuotas, kad vadovaujantis BNR </w:t>
            </w:r>
            <w:r w:rsidRPr="00875A45">
              <w:rPr>
                <w:rFonts w:eastAsia="Times New Roman" w:cstheme="minorHAnsi"/>
                <w:bCs/>
                <w:color w:val="000000"/>
                <w:kern w:val="0"/>
                <w:lang w:val="lt-LT"/>
                <w14:ligatures w14:val="none"/>
              </w:rPr>
              <w:t>reglamento</w:t>
            </w:r>
            <w:r w:rsidRPr="00875A45">
              <w:rPr>
                <w:rFonts w:eastAsia="Times New Roman" w:cstheme="minorHAnsi"/>
                <w:color w:val="000000"/>
                <w:kern w:val="0"/>
                <w:lang w:val="lt-LT"/>
                <w14:ligatures w14:val="none"/>
              </w:rPr>
              <w:t xml:space="preserve"> 49 straipsnio 3 ir 5 dalimis </w:t>
            </w:r>
            <w:r w:rsidRPr="00875A45">
              <w:rPr>
                <w:rFonts w:eastAsia="Times New Roman" w:cstheme="minorHAnsi"/>
                <w:kern w:val="0"/>
                <w:lang w:val="lt-LT"/>
                <w14:ligatures w14:val="none"/>
              </w:rPr>
              <w:t>ir prisidedant prie investicijų skaidrumo didinimo,</w:t>
            </w:r>
            <w:r w:rsidRPr="00875A45">
              <w:rPr>
                <w:rFonts w:eastAsia="Times New Roman" w:cstheme="minorHAnsi"/>
                <w:color w:val="000000"/>
                <w:kern w:val="0"/>
                <w:lang w:val="lt-LT"/>
                <w14:ligatures w14:val="none"/>
              </w:rPr>
              <w:t xml:space="preserve"> </w:t>
            </w:r>
            <w:r w:rsidRPr="00875A45">
              <w:rPr>
                <w:rFonts w:eastAsia="Times New Roman" w:cstheme="minorHAnsi"/>
                <w:kern w:val="0"/>
                <w:lang w:val="lt-LT" w:eastAsia="lt-LT"/>
                <w14:ligatures w14:val="none"/>
              </w:rPr>
              <w:t xml:space="preserve">sudarius projekto sutartį ar </w:t>
            </w:r>
            <w:r w:rsidRPr="00875A45">
              <w:rPr>
                <w:rFonts w:eastAsia="Times New Roman" w:cstheme="minorHAnsi"/>
                <w:color w:val="000000"/>
                <w:kern w:val="0"/>
                <w:lang w:val="lt-LT"/>
                <w14:ligatures w14:val="none"/>
              </w:rPr>
              <w:t>po paraiškos finansuoti JP projektą patvirtinimo dienos</w:t>
            </w:r>
            <w:r w:rsidRPr="00875A45">
              <w:rPr>
                <w:rFonts w:eastAsia="Times New Roman" w:cstheme="minorHAnsi"/>
                <w:kern w:val="0"/>
                <w:lang w:val="lt-LT" w:eastAsia="lt-LT"/>
                <w14:ligatures w14:val="none"/>
              </w:rPr>
              <w:t xml:space="preserve"> Europos Sąjungos investicijų interneto svetainėje </w:t>
            </w:r>
            <w:r w:rsidRPr="00875A45">
              <w:rPr>
                <w:rFonts w:eastAsia="Times New Roman" w:cstheme="minorHAnsi"/>
                <w:i/>
                <w:color w:val="000000"/>
                <w:kern w:val="0"/>
                <w:lang w:val="lt-LT" w:eastAsia="lt-LT"/>
                <w14:ligatures w14:val="none"/>
              </w:rPr>
              <w:t>esinvesticijos.lt</w:t>
            </w:r>
            <w:r w:rsidRPr="00875A45">
              <w:rPr>
                <w:rFonts w:eastAsia="Times New Roman" w:cstheme="minorHAnsi"/>
                <w:color w:val="000000"/>
                <w:kern w:val="0"/>
                <w:lang w:val="lt-LT" w:eastAsia="lt-LT"/>
                <w14:ligatures w14:val="none"/>
              </w:rPr>
              <w:t xml:space="preserve"> </w:t>
            </w:r>
            <w:r w:rsidRPr="00875A45">
              <w:rPr>
                <w:rFonts w:eastAsia="Times New Roman" w:cstheme="minorHAnsi"/>
                <w:color w:val="000000"/>
                <w:kern w:val="0"/>
                <w:lang w:val="lt-LT"/>
                <w14:ligatures w14:val="none"/>
              </w:rPr>
              <w:t xml:space="preserve">ir kitose su Europos Sąjungos investicijomis susijusiose interneto svetainėse bei komunikacijos, matomumo priemonėse </w:t>
            </w:r>
            <w:r w:rsidRPr="00875A45">
              <w:rPr>
                <w:rFonts w:eastAsia="Times New Roman" w:cstheme="minorHAnsi"/>
                <w:kern w:val="0"/>
                <w:lang w:val="lt-LT" w:eastAsia="lt-LT"/>
                <w14:ligatures w14:val="none"/>
              </w:rPr>
              <w:t>visuomenės informavimo tikslais bus paskelbti šie duomenys: JP projekto vykdytojo pavadinimas (fizinio asmens</w:t>
            </w:r>
            <w:r w:rsidRPr="00875A45">
              <w:rPr>
                <w:rFonts w:eastAsia="Times New Roman" w:cstheme="minorHAnsi"/>
                <w:kern w:val="0"/>
                <w:lang w:val="lt-LT"/>
                <w14:ligatures w14:val="none"/>
              </w:rPr>
              <w:t xml:space="preserve"> vardas ir pavardė skelbiami 2 metus nuo šios informacijos paskelbimo dienos)</w:t>
            </w:r>
            <w:r w:rsidRPr="00875A45">
              <w:rPr>
                <w:rFonts w:eastAsia="Times New Roman" w:cstheme="minorHAnsi"/>
                <w:color w:val="000000"/>
                <w:kern w:val="0"/>
                <w:lang w:val="lt-LT"/>
                <w14:ligatures w14:val="none"/>
              </w:rPr>
              <w:t xml:space="preserve">, paraiškos finansuoti JP projektą įvertinimo patvirtinimo data, bendra JP projektui skiriamų finansavimo lėšų suma, JP projekto veiklų vykdymo vieta. </w:t>
            </w:r>
            <w:r w:rsidRPr="00875A45">
              <w:rPr>
                <w:rFonts w:eastAsia="Times New Roman" w:cstheme="minorHAnsi"/>
                <w:kern w:val="0"/>
                <w:lang w:val="lt-LT" w:eastAsia="lt-LT"/>
                <w14:ligatures w14:val="none"/>
              </w:rPr>
              <w:t>Taip pat esu informuotas (-a)</w:t>
            </w:r>
            <w:r w:rsidRPr="00875A45">
              <w:rPr>
                <w:rFonts w:eastAsia="Times New Roman" w:cstheme="minorHAnsi"/>
                <w:kern w:val="0"/>
                <w:lang w:val="lt-LT"/>
                <w14:ligatures w14:val="none"/>
              </w:rPr>
              <w:t xml:space="preserve">, kad, vadovaudamasis (-asi) BNR reglamento 49 straipsnio 6 dalimi, </w:t>
            </w:r>
            <w:r w:rsidRPr="00875A45">
              <w:rPr>
                <w:rFonts w:eastAsia="Times New Roman" w:cstheme="minorHAnsi"/>
                <w:color w:val="000000"/>
                <w:kern w:val="0"/>
                <w:lang w:val="lt-LT"/>
                <w14:ligatures w14:val="none"/>
              </w:rPr>
              <w:t xml:space="preserve">turiu užtikrinti galimybę </w:t>
            </w:r>
            <w:r w:rsidRPr="00875A45">
              <w:rPr>
                <w:rFonts w:eastAsia="Times New Roman" w:cstheme="minorHAnsi"/>
                <w:kern w:val="0"/>
                <w:lang w:val="lt-LT"/>
                <w14:ligatures w14:val="none"/>
              </w:rPr>
              <w:t xml:space="preserve">Europos Sąjungos institucijų, organų, tarnybų ar agentūrų prašymu </w:t>
            </w:r>
            <w:r w:rsidRPr="00875A45">
              <w:rPr>
                <w:rFonts w:eastAsia="Times New Roman" w:cstheme="minorHAnsi"/>
                <w:color w:val="000000"/>
                <w:kern w:val="0"/>
                <w:lang w:val="lt-LT"/>
                <w14:ligatures w14:val="none"/>
              </w:rPr>
              <w:t xml:space="preserve">susipažinti su komunikacijos ir matomumo medžiaga, taip pat užtikrinti, </w:t>
            </w:r>
            <w:r w:rsidRPr="00875A45">
              <w:rPr>
                <w:rFonts w:eastAsia="Times New Roman" w:cstheme="minorHAnsi"/>
                <w:kern w:val="0"/>
                <w:lang w:val="lt-LT"/>
                <w14:ligatures w14:val="none"/>
              </w:rPr>
              <w:t xml:space="preserve">kad Europos Sąjungai būtų suteikta nemokama, neišimtinė ir neatšaukiama licencija naudoti tokią medžiagą ir visas su ja susijusias ankstesnes teises pagal BNR reglamento IX priedą </w:t>
            </w:r>
            <w:r w:rsidRPr="00875A45">
              <w:rPr>
                <w:rFonts w:eastAsia="Times New Roman" w:cstheme="minorHAnsi"/>
                <w:kern w:val="0"/>
                <w:shd w:val="clear" w:color="auto" w:fill="FFFFFF"/>
                <w:lang w:val="lt-LT"/>
                <w14:ligatures w14:val="none"/>
              </w:rPr>
              <w:t>ir pagal Ekonomikos gaivinimo ir atsparumo didinimo priemonės finansinio susitarimo tarp Europos Komisijos ir Lietuvos Respublikos 10 straipsnio 6 punktą. Taip pat esu informuotas (-a)</w:t>
            </w:r>
            <w:r w:rsidRPr="00875A45">
              <w:rPr>
                <w:rFonts w:eastAsia="Times New Roman" w:cstheme="minorHAnsi"/>
                <w:kern w:val="0"/>
                <w:lang w:val="lt-LT" w:eastAsia="lt-LT"/>
                <w14:ligatures w14:val="none"/>
              </w:rPr>
              <w:t xml:space="preserve"> arba mano atstovaujamas JP projekto pareiškėjas</w:t>
            </w:r>
            <w:r w:rsidRPr="00875A45">
              <w:rPr>
                <w:rFonts w:eastAsia="Times New Roman" w:cstheme="minorHAnsi"/>
                <w:kern w:val="0"/>
                <w:lang w:val="lt-LT"/>
                <w14:ligatures w14:val="none"/>
              </w:rPr>
              <w:t xml:space="preserve"> yra informuotas</w:t>
            </w:r>
            <w:r w:rsidRPr="00875A45">
              <w:rPr>
                <w:rFonts w:eastAsia="Times New Roman" w:cstheme="minorHAnsi"/>
                <w:kern w:val="0"/>
                <w:shd w:val="clear" w:color="auto" w:fill="FFFFFF"/>
                <w:lang w:val="lt-LT"/>
                <w14:ligatures w14:val="none"/>
              </w:rPr>
              <w:t xml:space="preserve">, kad </w:t>
            </w:r>
            <w:r w:rsidRPr="00875A45">
              <w:rPr>
                <w:rFonts w:eastAsia="Times New Roman" w:cstheme="minorHAnsi"/>
                <w:kern w:val="0"/>
                <w:lang w:val="lt-LT"/>
                <w14:ligatures w14:val="none"/>
              </w:rPr>
              <w:t>JP projekto vykdytojo pagrindinėje interneto svetainė (jeigu tokia yra) ir socialiniuose tinkluose per 20 darbo dienų nuo informacijos dėl paraiškos patvirtinimo gavimo dienos turi būti paskelbiamas trumpas JP projekto aprašymas, kuriame pristatomos įgyvendinant JP projektą suplanuotos veiklos ir rezultatai ir informuojama apie gautą Europos Sąjungos finansavimą (taikoma tik juridiniams asmenims).</w:t>
            </w:r>
          </w:p>
          <w:p w14:paraId="5DD8E939" w14:textId="77777777" w:rsidR="00893035" w:rsidRPr="00875A45" w:rsidRDefault="00893035" w:rsidP="00893035">
            <w:pPr>
              <w:spacing w:after="0" w:line="240" w:lineRule="auto"/>
              <w:rPr>
                <w:rFonts w:eastAsia="Times New Roman" w:cstheme="minorHAnsi"/>
                <w:kern w:val="0"/>
                <w:lang w:val="lt-LT"/>
                <w14:ligatures w14:val="none"/>
              </w:rPr>
            </w:pPr>
          </w:p>
          <w:p w14:paraId="65782006" w14:textId="77777777" w:rsidR="00893035" w:rsidRPr="00875A45" w:rsidRDefault="00893035" w:rsidP="00893035">
            <w:pPr>
              <w:spacing w:after="0" w:line="240" w:lineRule="auto"/>
              <w:ind w:firstLine="425"/>
              <w:jc w:val="both"/>
              <w:rPr>
                <w:rFonts w:eastAsia="Times New Roman" w:cstheme="minorHAnsi"/>
                <w:kern w:val="0"/>
                <w:lang w:val="lt-LT" w:eastAsia="lt-LT"/>
                <w14:ligatures w14:val="none"/>
              </w:rPr>
            </w:pPr>
            <w:r w:rsidRPr="00875A45">
              <w:rPr>
                <w:rFonts w:eastAsia="Times New Roman" w:cstheme="minorHAnsi"/>
                <w:color w:val="000000"/>
                <w:kern w:val="0"/>
                <w:lang w:val="lt-LT"/>
                <w14:ligatures w14:val="none"/>
              </w:rPr>
              <w:t xml:space="preserve">18. Esu informuotas (-a), kad vadovaudamasis (-asi) </w:t>
            </w:r>
            <w:r w:rsidRPr="00875A45">
              <w:rPr>
                <w:rFonts w:eastAsia="Times New Roman" w:cstheme="minorHAnsi"/>
                <w:kern w:val="0"/>
                <w:lang w:val="lt-LT"/>
                <w14:ligatures w14:val="none"/>
              </w:rPr>
              <w:t>Projektų administravimo ir finansavimo taisyklių 262 punktu</w:t>
            </w:r>
            <w:r w:rsidRPr="00875A45">
              <w:rPr>
                <w:rFonts w:eastAsia="Times New Roman" w:cstheme="minorHAnsi"/>
                <w:color w:val="000000"/>
                <w:kern w:val="0"/>
                <w:lang w:val="lt-LT"/>
                <w14:ligatures w14:val="none"/>
              </w:rPr>
              <w:t xml:space="preserve"> JP </w:t>
            </w:r>
            <w:r w:rsidRPr="00875A45">
              <w:rPr>
                <w:rFonts w:eastAsia="Times New Roman" w:cstheme="minorHAnsi"/>
                <w:kern w:val="0"/>
                <w:lang w:val="lt-LT"/>
                <w14:ligatures w14:val="none"/>
              </w:rPr>
              <w:t xml:space="preserve">vykdytojas turi teisę gauti iš manęs ar mano atstovaujamo JP projekto pareiškėjo ir, įgyvendinant JP projektą, iš JP projekto vykdytojo informaciją, reikalingą JP tinkamai įgyvendinti, ir įsitikinti šios informacijos pagrįstumu. </w:t>
            </w:r>
          </w:p>
          <w:p w14:paraId="4C716ABC" w14:textId="77777777" w:rsidR="00893035" w:rsidRPr="00875A45" w:rsidRDefault="00893035" w:rsidP="00893035">
            <w:pPr>
              <w:spacing w:after="0" w:line="240" w:lineRule="auto"/>
              <w:rPr>
                <w:rFonts w:eastAsia="Times New Roman" w:cstheme="minorHAnsi"/>
                <w:kern w:val="0"/>
                <w:lang w:val="lt-LT"/>
                <w14:ligatures w14:val="none"/>
              </w:rPr>
            </w:pPr>
          </w:p>
          <w:p w14:paraId="36187EFF" w14:textId="77777777" w:rsidR="00893035" w:rsidRPr="00875A45" w:rsidRDefault="00893035" w:rsidP="00893035">
            <w:pPr>
              <w:spacing w:after="0" w:line="240" w:lineRule="auto"/>
              <w:ind w:firstLine="460"/>
              <w:jc w:val="both"/>
              <w:rPr>
                <w:rFonts w:eastAsia="Times New Roman" w:cstheme="minorHAnsi"/>
                <w:color w:val="000000"/>
                <w:kern w:val="0"/>
                <w:lang w:val="lt-LT"/>
                <w14:ligatures w14:val="none"/>
              </w:rPr>
            </w:pPr>
            <w:r w:rsidRPr="00875A45">
              <w:rPr>
                <w:rFonts w:eastAsia="Times New Roman" w:cstheme="minorHAnsi"/>
                <w:kern w:val="0"/>
                <w:lang w:val="lt-LT" w:eastAsia="lt-LT"/>
                <w14:ligatures w14:val="none"/>
              </w:rPr>
              <w:t xml:space="preserve">19. </w:t>
            </w:r>
            <w:r w:rsidRPr="00875A45">
              <w:rPr>
                <w:rFonts w:eastAsia="Times New Roman" w:cstheme="minorHAnsi"/>
                <w:kern w:val="0"/>
                <w:lang w:val="lt-LT"/>
                <w14:ligatures w14:val="none"/>
              </w:rPr>
              <w:t>Esu informuotas (-a) arba mano atstovaujamas JP projekto pareiškėjas</w:t>
            </w:r>
            <w:r w:rsidRPr="00875A45">
              <w:rPr>
                <w:rFonts w:eastAsia="Times New Roman" w:cstheme="minorHAnsi"/>
                <w:color w:val="000000"/>
                <w:kern w:val="0"/>
                <w:lang w:val="lt-LT"/>
                <w14:ligatures w14:val="none"/>
              </w:rPr>
              <w:t xml:space="preserve"> yra informuotas</w:t>
            </w:r>
            <w:r w:rsidRPr="00875A45">
              <w:rPr>
                <w:rFonts w:eastAsia="Times New Roman" w:cstheme="minorHAnsi"/>
                <w:kern w:val="0"/>
                <w:lang w:val="lt-LT"/>
                <w14:ligatures w14:val="none"/>
              </w:rPr>
              <w:t xml:space="preserve">, kad vadovaujantis BNR reglamento 70 straipsnio 3 dalimi, 71 straipsnio 3 dalimi, 74 straipsniu, </w:t>
            </w:r>
            <w:r w:rsidRPr="00875A45">
              <w:rPr>
                <w:rFonts w:eastAsia="Times New Roman" w:cstheme="minorHAnsi"/>
                <w:iCs/>
                <w:kern w:val="0"/>
                <w:lang w:val="lt-LT"/>
                <w14:ligatures w14:val="none"/>
              </w:rPr>
              <w:t>2018 m. liepos 18 d. Europos Parlamento ir Tarybos reglamento (ES, Euratomas) 2018/1046 dėl Sąjungos bendrajam biudžetui taikomų finansinių taisyklių, kuriuo iš dalies keičiami reglamentai (ES) Nr. 1296/2013, (ES) 1301/2013, (ES) Nr. 1303/2013, (ES) Nr. 1304/2013, (ES) Nr. 1309/2013, (ES) Nr. 1316/2013, (ES) Nr. 223/2014, (ES) Nr. 283/2014 ir sprendimas Nr. 541/2014/ES, bei panaikinamas Reglamentas (ES, Euratomas) Nr. 966/2013, su visais pakeitimais (toliau – Finansinis reglamentas)</w:t>
            </w:r>
            <w:r w:rsidRPr="00875A45">
              <w:rPr>
                <w:rFonts w:eastAsia="Times New Roman" w:cstheme="minorHAnsi"/>
                <w:kern w:val="0"/>
                <w:lang w:val="lt-LT"/>
                <w14:ligatures w14:val="none"/>
              </w:rPr>
              <w:t xml:space="preserve"> 129 straipsniu, 2021 m. vasario 12 d. Europos Parlamento ir Tarybos reglamento (ES) 2021/241, kuriuo nustatoma ekonomikos gaivinimo ir atsparumo didinimo priemonė</w:t>
            </w:r>
            <w:r w:rsidRPr="00875A45">
              <w:rPr>
                <w:rFonts w:eastAsia="Times New Roman" w:cstheme="minorHAnsi"/>
                <w:iCs/>
                <w:kern w:val="0"/>
                <w:lang w:val="lt-LT"/>
                <w14:ligatures w14:val="none"/>
              </w:rPr>
              <w:t>,</w:t>
            </w:r>
            <w:r w:rsidRPr="00875A45">
              <w:rPr>
                <w:rFonts w:eastAsia="Times New Roman" w:cstheme="minorHAnsi"/>
                <w:kern w:val="0"/>
                <w:lang w:val="lt-LT"/>
                <w14:ligatures w14:val="none"/>
              </w:rPr>
              <w:t xml:space="preserve"> su visais pakeitimais (toliau – EGADP reglamentas) 22 straipsnio 2 dalies e punktu, Vadovaujančiosios, administruojančiosios ir audito institucijos funkcijų, įgyvendinant Ekonomikos gaivinimo ir atsparumo didinimo planą „Naujos kartos Lietuva“, paskirstymo taisyklių, patvirtintų Lietuvos Respublikos Vyriausybės 2020 m. lapkričio 25 d. nutarimu Nr. 1322 „Dėl pasirengimo administruoti Europos Sąjungos lėšas ir jų administravimo“ (toliau – Funkcijų paskirstymo taisyklės), 4.9, 5.6, 6.6, 6.9, 6.17, 7.2, 9.2 papunkčiais, 2021–2027 metų Europos Sąjungos fondų investicijų programos administruojančiosios institucijos ir tarpinės institucijos funkcijų sąrašo, patvirtinto Lietuvos Respublikos finansų ministro 2021 m. liepos 2 d. įsakymu Nr. 1K-237 „Dėl funkcijų paskirstymo įgyvendinant 2021–2027 metų Europos Sąjungos fondų investicijų programą“ (toliau – Funkcijų sąrašas), 4.3, 4.4, 5.3, 5.4 papunkčiais, 2021–2027 metų Europos Sąjungos fondų investicijų programos vadovaujančiosios institucijos funkcijų paskirstymo Lietuvos Respublikos finansų ministerijos administracijos padaliniams aprašo, patvirtinto Lietuvos Respublikos finansų ministro 2021 m. liepos 2 d. </w:t>
            </w:r>
            <w:r w:rsidRPr="00875A45">
              <w:rPr>
                <w:rFonts w:eastAsia="Times New Roman" w:cstheme="minorHAnsi"/>
                <w:kern w:val="0"/>
                <w:lang w:val="lt-LT"/>
                <w14:ligatures w14:val="none"/>
              </w:rPr>
              <w:lastRenderedPageBreak/>
              <w:t xml:space="preserve">įsakymu Nr. 1K-237 „Dėl funkcijų paskirstymo įgyvendinant 2021–2027 metų Europos Sąjungos fondų investicijų programą“ (toliau – Aprašas), 6.5 papunkčiu Europos Audito Rūmų, Europos Komisijos, Europos kovos su sukčiavimu tarnybos, Europos prokuratūros, vadovaujančiosios institucijos, ministerijų, tarpinės institucijos, administruojančiųjų institucijų, audito institucijos, kuriai pavesta atlikti 2021–2027 metų Europos Sąjungos fondų investicijų programos ir Ekonomikos gaivinimo ir atsparumo didinimo priemonės audito institucijos funkcijas, Viešųjų pirkimų tarnybos, Finansinių nusikaltimų tyrimo tarnybos prie Lietuvos Respublikos vidaus reikalų ministerijos, Lietuvos Respublikos specialiųjų tyrimų tarnybos ir Lietuvos Respublikos konkurencijos tarybos atstovai ir (ar) jų įgalioti asmenys turi teisę audituoti ir kontroliuoti mano arba mano atstovaujamo JP projekto pareiškėjo ūkinę ir finansinę veiklą, kiek ji susijusi su JP projekto įgyvendinimu. Esu informuotas (-a), kad turiu visapusiškai bendradarbiauti su šiomis institucijomis Europos Sąjungos finansinių interesų apsaugos klausimu, </w:t>
            </w:r>
            <w:r w:rsidRPr="00875A45">
              <w:rPr>
                <w:rFonts w:eastAsia="Times New Roman" w:cstheme="minorHAnsi"/>
                <w:color w:val="000000"/>
                <w:kern w:val="0"/>
                <w:lang w:val="lt-LT"/>
                <w14:ligatures w14:val="none"/>
              </w:rPr>
              <w:t>užtikrinti su JP projekto įgyvendinimu susijusių dokumentų (įskaitant elektroninius dokumentus, pateiktus informacinių technologijų priemonėmis ir elektroninėse laikmenose) saugumą ir prieinamumą šių institucijų atstovams ir (ar) jų įgaliotiems asmenims JP projekto įgyvendinimo metu ir po JP projekto finansavimo pabaigos teisės aktuose nurodytu dokumentų saugojimo laikotarpiu.</w:t>
            </w:r>
          </w:p>
          <w:p w14:paraId="64CCC82A" w14:textId="77777777" w:rsidR="00893035" w:rsidRPr="00875A45" w:rsidRDefault="00893035" w:rsidP="00893035">
            <w:pPr>
              <w:spacing w:after="0" w:line="240" w:lineRule="auto"/>
              <w:rPr>
                <w:rFonts w:eastAsia="Times New Roman" w:cstheme="minorHAnsi"/>
                <w:kern w:val="0"/>
                <w:lang w:val="lt-LT"/>
                <w14:ligatures w14:val="none"/>
              </w:rPr>
            </w:pPr>
          </w:p>
          <w:p w14:paraId="1F27D0B2" w14:textId="77777777" w:rsidR="00893035" w:rsidRPr="00875A45" w:rsidRDefault="00893035" w:rsidP="00893035">
            <w:pPr>
              <w:spacing w:after="0" w:line="240" w:lineRule="auto"/>
              <w:ind w:firstLine="426"/>
              <w:jc w:val="both"/>
              <w:rPr>
                <w:rFonts w:eastAsia="Times New Roman" w:cstheme="minorHAnsi"/>
                <w:kern w:val="0"/>
                <w:lang w:val="lt-LT"/>
                <w14:ligatures w14:val="none"/>
              </w:rPr>
            </w:pPr>
            <w:r w:rsidRPr="00875A45">
              <w:rPr>
                <w:rFonts w:eastAsia="Times New Roman" w:cstheme="minorHAnsi"/>
                <w:color w:val="000000"/>
                <w:kern w:val="0"/>
                <w:lang w:val="lt-LT"/>
                <w14:ligatures w14:val="none"/>
              </w:rPr>
              <w:t xml:space="preserve">20. </w:t>
            </w:r>
            <w:r w:rsidRPr="00875A45">
              <w:rPr>
                <w:rFonts w:eastAsia="Times New Roman" w:cstheme="minorHAnsi"/>
                <w:kern w:val="0"/>
                <w:lang w:val="lt-LT" w:eastAsia="lt-LT"/>
                <w14:ligatures w14:val="none"/>
              </w:rPr>
              <w:t>Esu informuotas (-a) arba mano atstovaujamas JP projekto pareiškėjas</w:t>
            </w:r>
            <w:r w:rsidRPr="00875A45">
              <w:rPr>
                <w:rFonts w:eastAsia="Times New Roman" w:cstheme="minorHAnsi"/>
                <w:color w:val="000000"/>
                <w:kern w:val="0"/>
                <w:lang w:val="lt-LT"/>
                <w14:ligatures w14:val="none"/>
              </w:rPr>
              <w:t xml:space="preserve"> yra informuotas</w:t>
            </w:r>
            <w:r w:rsidRPr="00875A45">
              <w:rPr>
                <w:rFonts w:eastAsia="Times New Roman" w:cstheme="minorHAnsi"/>
                <w:kern w:val="0"/>
                <w:lang w:val="lt-LT"/>
                <w14:ligatures w14:val="none"/>
              </w:rPr>
              <w:t xml:space="preserve">, kad vadovaudamasis BNR reglamento 69 straipsnio 2 dalimi, 71 straipsnio 3 dalimi, 72 straipsnio 1 dalies a ir e punktais, EGADP reglamento 22 straipsnio 2 dalies d punktu ir 3 dalimi, Funkcijų paskirstymo taisyklių 6.2, 6.15 ir 6.16 papunkčiais, Funkcijų sąrašo 4.20, 5.14 papunkčiais, finansų ministro tvirtinamų Projektų administravimo ir finansavimo taisyklių 262 punktu JP vykdytojas užtikrina duomenų, reikalingų stebėsenai, vertinimui, finansų valdymui, patikrinimams ir auditams, Europos Sąjungos fondų investicijų panaudojimo vertinimui atlikti, taip pat audito sekai užtikrinti, ir būtinų duomenų apie JP projektų įgyvendinimą rinkimą (įskaitant iš valstybės registrų ir duomenų bazių), įrašymą ir saugojimą skaitmeniniu formatu, šių duomenų saugumą, vientisumą, konfidencialumą ir naudotojų autentiškumo patvirtinimą. </w:t>
            </w:r>
          </w:p>
          <w:p w14:paraId="557E038C" w14:textId="77777777" w:rsidR="00893035" w:rsidRPr="00875A45" w:rsidRDefault="00893035" w:rsidP="00893035">
            <w:pPr>
              <w:spacing w:after="0" w:line="240" w:lineRule="auto"/>
              <w:rPr>
                <w:rFonts w:eastAsia="Times New Roman" w:cstheme="minorHAnsi"/>
                <w:kern w:val="0"/>
                <w:lang w:val="lt-LT"/>
                <w14:ligatures w14:val="none"/>
              </w:rPr>
            </w:pPr>
          </w:p>
          <w:p w14:paraId="5E5AE541" w14:textId="77777777" w:rsidR="00893035" w:rsidRPr="00875A45" w:rsidRDefault="00893035" w:rsidP="00893035">
            <w:pPr>
              <w:keepNext/>
              <w:spacing w:after="0" w:line="240" w:lineRule="auto"/>
              <w:ind w:firstLine="426"/>
              <w:jc w:val="both"/>
              <w:rPr>
                <w:rFonts w:eastAsia="Times New Roman" w:cstheme="minorHAnsi"/>
                <w:kern w:val="0"/>
                <w:lang w:val="lt-LT"/>
                <w14:ligatures w14:val="none"/>
              </w:rPr>
            </w:pPr>
            <w:r w:rsidRPr="00875A45">
              <w:rPr>
                <w:rFonts w:eastAsia="Times New Roman" w:cstheme="minorHAnsi"/>
                <w:kern w:val="0"/>
                <w:lang w:val="lt-LT"/>
                <w14:ligatures w14:val="none"/>
              </w:rPr>
              <w:t xml:space="preserve">21. </w:t>
            </w:r>
            <w:r w:rsidRPr="00875A45">
              <w:rPr>
                <w:rFonts w:eastAsia="Times New Roman" w:cstheme="minorHAnsi"/>
                <w:kern w:val="0"/>
                <w:lang w:val="lt-LT" w:eastAsia="lt-LT"/>
                <w14:ligatures w14:val="none"/>
              </w:rPr>
              <w:t xml:space="preserve">Esu informuotas (-a), kad </w:t>
            </w:r>
            <w:r w:rsidRPr="00875A45">
              <w:rPr>
                <w:rFonts w:eastAsia="Times New Roman" w:cstheme="minorHAnsi"/>
                <w:kern w:val="0"/>
                <w:lang w:val="lt-LT"/>
                <w14:ligatures w14:val="none"/>
              </w:rPr>
              <w:t xml:space="preserve">vadovaujantis BNR reglamento 69 straipsnio 6, 8 dalimis, 72 straipsnio 1 dalies e punktu, 82 straipsniu, Funkcijų paskirstymo taisyklių 4.8, 6.2 ir 6.16 papunkčiais, Aprašo 3.16, 3.20, 4.6 papunkčiais, Funkcijų sąrašo 4.19, 4.20, 5.14 papunkčiais </w:t>
            </w:r>
            <w:r w:rsidRPr="00875A45">
              <w:rPr>
                <w:rFonts w:eastAsia="Times New Roman" w:cstheme="minorHAnsi"/>
                <w:kern w:val="0"/>
                <w:lang w:val="lt-LT" w:eastAsia="lt-LT"/>
                <w14:ligatures w14:val="none"/>
              </w:rPr>
              <w:t xml:space="preserve">paraiškoje, JP projekto sutartyje (jei tokia sudaroma), JP projekto vykdytojo mokėjimo prašyme, išlaidų pagrindimo dokumentuose ir kituose dokumentuose esantys duomenys </w:t>
            </w:r>
            <w:r w:rsidRPr="00875A45">
              <w:rPr>
                <w:rFonts w:eastAsia="Times New Roman" w:cstheme="minorHAnsi"/>
                <w:kern w:val="0"/>
                <w:lang w:val="lt-LT"/>
                <w14:ligatures w14:val="none"/>
              </w:rPr>
              <w:t>bus apdorojami ir saugomi</w:t>
            </w:r>
            <w:r w:rsidRPr="00875A45">
              <w:rPr>
                <w:rFonts w:eastAsia="Times New Roman" w:cstheme="minorHAnsi"/>
                <w:color w:val="000000"/>
                <w:kern w:val="0"/>
                <w:lang w:val="lt-LT"/>
                <w14:ligatures w14:val="none"/>
              </w:rPr>
              <w:t xml:space="preserve"> Europos Sąjungos investicijų administravimo informacinėje sistemoje </w:t>
            </w:r>
            <w:r w:rsidRPr="00875A45">
              <w:rPr>
                <w:rFonts w:eastAsia="Times New Roman" w:cstheme="minorHAnsi"/>
                <w:kern w:val="0"/>
                <w:lang w:val="lt-LT"/>
                <w14:ligatures w14:val="none"/>
              </w:rPr>
              <w:t xml:space="preserve">šios sistemos nuostatuose nustatytais terminais </w:t>
            </w:r>
            <w:r w:rsidRPr="00875A45">
              <w:rPr>
                <w:rFonts w:eastAsia="Times New Roman" w:cstheme="minorHAnsi"/>
                <w:i/>
                <w:kern w:val="0"/>
                <w:lang w:val="lt-LT"/>
                <w14:ligatures w14:val="none"/>
              </w:rPr>
              <w:t>(jeigu paraiškoms rengti, teikti ir JP projekto įgyvendinimui administruoti naudojama kita informacinė sistema, papildomai turi būti nurodoma informacija dėl šios informacinės sistemos)</w:t>
            </w:r>
            <w:r w:rsidRPr="00875A45">
              <w:rPr>
                <w:rFonts w:eastAsia="Times New Roman" w:cstheme="minorHAnsi"/>
                <w:kern w:val="0"/>
                <w:lang w:val="lt-LT"/>
                <w14:ligatures w14:val="none"/>
              </w:rPr>
              <w:t>.</w:t>
            </w:r>
          </w:p>
          <w:p w14:paraId="6019CED2" w14:textId="77777777" w:rsidR="00893035" w:rsidRPr="00875A45" w:rsidRDefault="00893035" w:rsidP="00893035">
            <w:pPr>
              <w:spacing w:after="0" w:line="240" w:lineRule="auto"/>
              <w:rPr>
                <w:rFonts w:eastAsia="Times New Roman" w:cstheme="minorHAnsi"/>
                <w:kern w:val="0"/>
                <w:lang w:val="lt-LT"/>
                <w14:ligatures w14:val="none"/>
              </w:rPr>
            </w:pPr>
          </w:p>
          <w:p w14:paraId="592030D2" w14:textId="77777777" w:rsidR="00893035" w:rsidRPr="00875A45" w:rsidRDefault="00893035" w:rsidP="00893035">
            <w:pPr>
              <w:spacing w:after="0" w:line="240" w:lineRule="auto"/>
              <w:ind w:firstLine="425"/>
              <w:jc w:val="both"/>
              <w:rPr>
                <w:rFonts w:eastAsia="Times New Roman" w:cstheme="minorHAnsi"/>
                <w:color w:val="000000"/>
                <w:kern w:val="0"/>
                <w:lang w:val="lt-LT"/>
                <w14:ligatures w14:val="none"/>
              </w:rPr>
            </w:pPr>
            <w:r w:rsidRPr="00875A45">
              <w:rPr>
                <w:rFonts w:eastAsia="Times New Roman" w:cstheme="minorHAnsi"/>
                <w:kern w:val="0"/>
                <w:lang w:val="lt-LT"/>
                <w14:ligatures w14:val="none"/>
              </w:rPr>
              <w:t xml:space="preserve">22. </w:t>
            </w:r>
            <w:r w:rsidRPr="00875A45">
              <w:rPr>
                <w:rFonts w:eastAsia="Times New Roman" w:cstheme="minorHAnsi"/>
                <w:color w:val="000000"/>
                <w:kern w:val="0"/>
                <w:lang w:val="lt-LT"/>
                <w14:ligatures w14:val="none"/>
              </w:rPr>
              <w:t xml:space="preserve">Esu </w:t>
            </w:r>
            <w:r w:rsidRPr="00875A45">
              <w:rPr>
                <w:rFonts w:eastAsia="Times New Roman" w:cstheme="minorHAnsi"/>
                <w:kern w:val="0"/>
                <w:lang w:val="lt-LT"/>
                <w14:ligatures w14:val="none"/>
              </w:rPr>
              <w:t>informuotas (-a), kad mano asmens duomenis, nurodytus paraiškoje ir kituose JP vykdytojui pateiktuose dokumentuose, JP vykdytojas, Europos Komisija, vadovaujančioji, administruojančioji, audito institucijos tvarkys stebėsenos, ataskaitų teikimo, komunikacijos, skelbimo, vertinimo, finansų valdymo, patikrinimų ir audito, taip pat, kai taikytina, dalyvių atitikties nustatymo vykdymo tikslais (</w:t>
            </w:r>
            <w:r w:rsidRPr="00875A45">
              <w:rPr>
                <w:rFonts w:eastAsia="Times New Roman" w:cstheme="minorHAnsi"/>
                <w:i/>
                <w:iCs/>
                <w:kern w:val="0"/>
                <w:lang w:val="lt-LT"/>
                <w14:ligatures w14:val="none"/>
              </w:rPr>
              <w:t xml:space="preserve">teisinis pagrindas – BNR reglamento 4 straipsnis, </w:t>
            </w:r>
            <w:r w:rsidRPr="00875A45">
              <w:rPr>
                <w:rFonts w:eastAsia="Times New Roman" w:cstheme="minorHAnsi"/>
                <w:i/>
                <w:kern w:val="0"/>
                <w:lang w:val="lt-LT"/>
                <w14:ligatures w14:val="none"/>
              </w:rPr>
              <w:t>69 straipsnio 2 dali</w:t>
            </w:r>
            <w:r w:rsidRPr="00875A45">
              <w:rPr>
                <w:rFonts w:eastAsia="Times New Roman" w:cstheme="minorHAnsi"/>
                <w:i/>
                <w:iCs/>
                <w:kern w:val="0"/>
                <w:lang w:val="lt-LT"/>
                <w14:ligatures w14:val="none"/>
              </w:rPr>
              <w:t>s, 71 straipsnio 1 ir 3 dalys, 72 straipsnio 1 dalies e punktas, Funkcijų sąrašo 4.20, 5.14  papunkčiai ir 6 punktas</w:t>
            </w:r>
            <w:r w:rsidRPr="00875A45">
              <w:rPr>
                <w:rFonts w:eastAsia="Times New Roman" w:cstheme="minorHAnsi"/>
                <w:kern w:val="0"/>
                <w:lang w:val="lt-LT"/>
                <w14:ligatures w14:val="none"/>
              </w:rPr>
              <w:t>) ir (arba) lėšų naudojimo, susijusio su Ekonomikos gaivinimo ir atsparumo didinimo plane „Naujos kartos Lietuva“ numatytomis reformų ir investicijų projektų įgyvendinimo priemonėmis, įvykdymo, audito ir kontrolės tikslais (</w:t>
            </w:r>
            <w:r w:rsidRPr="00875A45">
              <w:rPr>
                <w:rFonts w:eastAsia="Times New Roman" w:cstheme="minorHAnsi"/>
                <w:i/>
                <w:iCs/>
                <w:kern w:val="0"/>
                <w:lang w:val="lt-LT"/>
                <w14:ligatures w14:val="none"/>
              </w:rPr>
              <w:t>teisinis pagrindas – EGADP reglamento 22 straipsnio 2 dalies d punktas ir 3 dalis, Funkcijų paskirstymo taisyklių 6.2 papunktis</w:t>
            </w:r>
            <w:r w:rsidRPr="00875A45">
              <w:rPr>
                <w:rFonts w:eastAsia="Times New Roman" w:cstheme="minorHAnsi"/>
                <w:kern w:val="0"/>
                <w:lang w:val="lt-LT"/>
                <w14:ligatures w14:val="none"/>
              </w:rPr>
              <w:t xml:space="preserve">). Asmens duomenys </w:t>
            </w:r>
            <w:r w:rsidRPr="00875A45">
              <w:rPr>
                <w:rFonts w:eastAsia="Times New Roman" w:cstheme="minorHAnsi"/>
                <w:color w:val="000000"/>
                <w:kern w:val="0"/>
                <w:lang w:val="lt-LT"/>
                <w14:ligatures w14:val="none"/>
              </w:rPr>
              <w:t xml:space="preserve">bus tvarkomi vadovaujantis </w:t>
            </w:r>
            <w:r w:rsidRPr="00875A45">
              <w:rPr>
                <w:rFonts w:eastAsia="Times New Roman" w:cstheme="minorHAnsi"/>
                <w:kern w:val="0"/>
                <w:shd w:val="clear" w:color="auto" w:fill="FFFFFF"/>
                <w:lang w:val="lt-LT"/>
                <w14:ligatures w14:val="none"/>
              </w:rPr>
              <w:t xml:space="preserve">2016 m. balandžio 27 d. Europos Parlamento ir Tarybos reglamentu (ES) 2016/679 dėl fizinių asmenų apsaugos tvarkant asmens duomenis ir dėl laisvo tokių duomenų judėjimo ir kuriuo panaikinama Direktyva 95/46/EB (Bendrasis duomenų apsaugos reglamentas) </w:t>
            </w:r>
            <w:r w:rsidRPr="00875A45">
              <w:rPr>
                <w:rFonts w:eastAsia="Times New Roman" w:cstheme="minorHAnsi"/>
                <w:color w:val="000000"/>
                <w:kern w:val="0"/>
                <w:lang w:val="lt-LT"/>
                <w14:ligatures w14:val="none"/>
              </w:rPr>
              <w:t>arba 2018 m. spalio 23 d. Europos Parlamento ir Tarybos reglamentu (ES) 2018/1725 dėl fizinių asmenų apsaugos Sąjungos institucijoms, organams, tarnyboms ir agentūroms tvarkant asmens duomenis ir dėl laisvo tokių duomenų judėjimo, kuriuo panaikinamas Reglamentas (EB) Nr. 45/2001 ir Sprendimas Nr. 1247/2002/EB, atsižvelgiant į tai, kuris iš jų taikytinas, bei kitais teisės aktais, reglamentuojančiais asmens duomenų tvarkymą.</w:t>
            </w:r>
          </w:p>
          <w:p w14:paraId="42FDBCA9" w14:textId="77777777" w:rsidR="00893035" w:rsidRPr="00875A45" w:rsidRDefault="00893035" w:rsidP="00893035">
            <w:pPr>
              <w:spacing w:after="0" w:line="240" w:lineRule="auto"/>
              <w:rPr>
                <w:rFonts w:eastAsia="Times New Roman" w:cstheme="minorHAnsi"/>
                <w:kern w:val="0"/>
                <w:lang w:val="lt-LT"/>
                <w14:ligatures w14:val="none"/>
              </w:rPr>
            </w:pPr>
          </w:p>
          <w:p w14:paraId="1B3B671A" w14:textId="77777777" w:rsidR="00893035" w:rsidRPr="00875A45" w:rsidRDefault="00893035" w:rsidP="00893035">
            <w:pPr>
              <w:spacing w:after="0" w:line="240" w:lineRule="auto"/>
              <w:ind w:firstLine="460"/>
              <w:jc w:val="both"/>
              <w:rPr>
                <w:rFonts w:eastAsia="Times New Roman" w:cstheme="minorHAnsi"/>
                <w:color w:val="000000"/>
                <w:kern w:val="0"/>
                <w:lang w:val="lt-LT"/>
                <w14:ligatures w14:val="none"/>
              </w:rPr>
            </w:pPr>
            <w:r w:rsidRPr="00875A45">
              <w:rPr>
                <w:rFonts w:eastAsia="Times New Roman" w:cstheme="minorHAnsi"/>
                <w:color w:val="000000"/>
                <w:kern w:val="0"/>
                <w:lang w:val="lt-LT"/>
                <w14:ligatures w14:val="none"/>
              </w:rPr>
              <w:t xml:space="preserve">23. Esu informuotas (-a), kad vadovaujantis BNR </w:t>
            </w:r>
            <w:r w:rsidRPr="00875A45">
              <w:rPr>
                <w:rFonts w:eastAsia="Times New Roman" w:cstheme="minorHAnsi"/>
                <w:kern w:val="0"/>
                <w:lang w:val="lt-LT"/>
                <w14:ligatures w14:val="none"/>
              </w:rPr>
              <w:t xml:space="preserve">reglamento </w:t>
            </w:r>
            <w:r w:rsidRPr="00875A45">
              <w:rPr>
                <w:rFonts w:eastAsia="Times New Roman" w:cstheme="minorHAnsi"/>
                <w:color w:val="000000"/>
                <w:kern w:val="0"/>
                <w:lang w:val="lt-LT"/>
                <w14:ligatures w14:val="none"/>
              </w:rPr>
              <w:t xml:space="preserve">44 straipsniu informacija apie JP projekto veiklas, su JP projekto išlaidų apmokėjimu susijusi informacija, mano kontaktiniai duomenys gali būti perduoti vertinimo ekspertams ir naudojami atliekant pažangos priemonės ir (ar) šio JP projekto įgyvendinimo vertinimą (renkant vertinimui būtinus duomenis apklausos, interviu ir kt. metodais). </w:t>
            </w:r>
          </w:p>
          <w:p w14:paraId="50EF23C4" w14:textId="77777777" w:rsidR="00893035" w:rsidRPr="00875A45" w:rsidRDefault="00893035" w:rsidP="00893035">
            <w:pPr>
              <w:spacing w:after="0" w:line="240" w:lineRule="auto"/>
              <w:rPr>
                <w:rFonts w:eastAsia="Times New Roman" w:cstheme="minorHAnsi"/>
                <w:kern w:val="0"/>
                <w:lang w:val="lt-LT"/>
                <w14:ligatures w14:val="none"/>
              </w:rPr>
            </w:pPr>
          </w:p>
          <w:p w14:paraId="013BEF72" w14:textId="77777777" w:rsidR="00893035" w:rsidRPr="00875A45" w:rsidRDefault="00893035" w:rsidP="00893035">
            <w:pPr>
              <w:spacing w:after="0" w:line="240" w:lineRule="auto"/>
              <w:ind w:firstLine="460"/>
              <w:jc w:val="both"/>
              <w:rPr>
                <w:rFonts w:eastAsia="Times New Roman" w:cstheme="minorHAnsi"/>
                <w:kern w:val="0"/>
                <w:lang w:val="lt-LT"/>
                <w14:ligatures w14:val="none"/>
              </w:rPr>
            </w:pPr>
            <w:r w:rsidRPr="00875A45">
              <w:rPr>
                <w:rFonts w:eastAsia="Times New Roman" w:cstheme="minorHAnsi"/>
                <w:kern w:val="0"/>
                <w:lang w:val="lt-LT"/>
                <w14:ligatures w14:val="none"/>
              </w:rPr>
              <w:t xml:space="preserve">24. Esu informuotas (-a), kad mano asmens duomenys, nurodyti mano ar mano atstovaujamo juridinio asmens paraiškoje ir </w:t>
            </w:r>
            <w:r w:rsidRPr="00875A45">
              <w:rPr>
                <w:rFonts w:eastAsia="Times New Roman" w:cstheme="minorHAnsi"/>
                <w:kern w:val="0"/>
                <w:lang w:val="lt-LT" w:eastAsia="lt-LT"/>
                <w14:ligatures w14:val="none"/>
              </w:rPr>
              <w:t>kituose JP vykdytojui pateiktuose dokumentuose,</w:t>
            </w:r>
            <w:r w:rsidRPr="00875A45">
              <w:rPr>
                <w:rFonts w:eastAsia="Times New Roman" w:cstheme="minorHAnsi"/>
                <w:kern w:val="0"/>
                <w:lang w:val="lt-LT"/>
                <w14:ligatures w14:val="none"/>
              </w:rPr>
              <w:t xml:space="preserve"> ir detalesnė informacija apie asmens duomenų tvarkymą ir teisių įgyvendinimą skelbiami administruojančiosios institucijos ir JP vykdytojo interneto svetainėse. </w:t>
            </w:r>
          </w:p>
          <w:p w14:paraId="735DA8B3" w14:textId="77777777" w:rsidR="00893035" w:rsidRPr="00875A45" w:rsidRDefault="00893035" w:rsidP="00893035">
            <w:pPr>
              <w:spacing w:after="0" w:line="240" w:lineRule="auto"/>
              <w:rPr>
                <w:rFonts w:eastAsia="Times New Roman" w:cstheme="minorHAnsi"/>
                <w:kern w:val="0"/>
                <w:lang w:val="lt-LT"/>
                <w14:ligatures w14:val="none"/>
              </w:rPr>
            </w:pPr>
          </w:p>
          <w:p w14:paraId="6B1DD562" w14:textId="77777777" w:rsidR="00893035" w:rsidRPr="00875A45" w:rsidRDefault="00893035" w:rsidP="00893035">
            <w:pPr>
              <w:spacing w:after="0" w:line="240" w:lineRule="auto"/>
              <w:ind w:firstLine="460"/>
              <w:jc w:val="both"/>
              <w:rPr>
                <w:rFonts w:eastAsia="Times New Roman" w:cstheme="minorHAnsi"/>
                <w:kern w:val="0"/>
                <w:lang w:val="lt-LT"/>
                <w14:ligatures w14:val="none"/>
              </w:rPr>
            </w:pPr>
            <w:r w:rsidRPr="00875A45">
              <w:rPr>
                <w:rFonts w:eastAsia="Times New Roman" w:cstheme="minorHAnsi"/>
                <w:kern w:val="0"/>
                <w:lang w:val="lt-LT"/>
                <w14:ligatures w14:val="none"/>
              </w:rPr>
              <w:t>25. Esu informuotas (-a), kad turiu šias Reglamente (ES) 2016/679 nustatytas teises: 1) žinoti (būti informuotas (-a)) apie savo asmens duomenų tvarkymą; 2) susipažinti su tvarkomais savo asmens duomenimis; 3) reikalauti ištaisyti asmens duomenis; 4) reikalauti ištrinti asmens duomenis, jei yra bent vienas pagrindas, įtvirtintas Reglamente (ES) 2016/679; 5) apriboti asmens duomenų tvarkymą; 6) pateikti skundą priežiūros institucijai.</w:t>
            </w:r>
          </w:p>
          <w:p w14:paraId="72900DCE" w14:textId="77777777" w:rsidR="00893035" w:rsidRPr="00875A45" w:rsidRDefault="00893035" w:rsidP="00893035">
            <w:pPr>
              <w:spacing w:after="0" w:line="240" w:lineRule="auto"/>
              <w:rPr>
                <w:rFonts w:eastAsia="Times New Roman" w:cstheme="minorHAnsi"/>
                <w:kern w:val="0"/>
                <w:lang w:val="lt-LT"/>
                <w14:ligatures w14:val="none"/>
              </w:rPr>
            </w:pPr>
          </w:p>
          <w:p w14:paraId="1B6E85C2" w14:textId="77777777" w:rsidR="00893035" w:rsidRPr="00875A45" w:rsidRDefault="00893035" w:rsidP="00893035">
            <w:pPr>
              <w:spacing w:after="0" w:line="240" w:lineRule="auto"/>
              <w:ind w:firstLine="460"/>
              <w:jc w:val="both"/>
              <w:rPr>
                <w:rFonts w:eastAsia="Times New Roman" w:cstheme="minorHAnsi"/>
                <w:color w:val="000000"/>
                <w:kern w:val="0"/>
                <w:lang w:val="lt-LT"/>
                <w14:ligatures w14:val="none"/>
              </w:rPr>
            </w:pPr>
            <w:r w:rsidRPr="00875A45">
              <w:rPr>
                <w:rFonts w:eastAsia="Times New Roman" w:cstheme="minorHAnsi"/>
                <w:kern w:val="0"/>
                <w:lang w:val="lt-LT"/>
                <w14:ligatures w14:val="none"/>
              </w:rPr>
              <w:t xml:space="preserve">26. Esu </w:t>
            </w:r>
            <w:r w:rsidRPr="00875A45">
              <w:rPr>
                <w:rFonts w:eastAsia="Times New Roman" w:cstheme="minorHAnsi"/>
                <w:color w:val="000000"/>
                <w:kern w:val="0"/>
                <w:lang w:val="lt-LT"/>
                <w14:ligatures w14:val="none"/>
              </w:rPr>
              <w:t>informuotas (-a), kad šios paraiškos 6, 7 ir 10 punktuose nurodytų asmenų duomenys tvarkomi vykdant Finansinio reglamento 136 straipsnio 1 dalyje nustatytą pareigą.</w:t>
            </w:r>
          </w:p>
          <w:p w14:paraId="7A0E28EF" w14:textId="77777777" w:rsidR="00893035" w:rsidRPr="00875A45" w:rsidRDefault="00893035" w:rsidP="00893035">
            <w:pPr>
              <w:spacing w:after="0" w:line="240" w:lineRule="auto"/>
              <w:ind w:firstLine="460"/>
              <w:jc w:val="both"/>
              <w:rPr>
                <w:rFonts w:eastAsia="Times New Roman" w:cstheme="minorHAnsi"/>
                <w:color w:val="000000"/>
                <w:kern w:val="0"/>
                <w:lang w:val="lt-LT"/>
                <w14:ligatures w14:val="none"/>
              </w:rPr>
            </w:pPr>
          </w:p>
          <w:p w14:paraId="0C454147" w14:textId="77777777" w:rsidR="00893035" w:rsidRPr="00875A45" w:rsidRDefault="00893035" w:rsidP="00893035">
            <w:pPr>
              <w:spacing w:after="0" w:line="240" w:lineRule="auto"/>
              <w:ind w:firstLine="460"/>
              <w:jc w:val="both"/>
              <w:rPr>
                <w:rFonts w:eastAsia="Times New Roman" w:cstheme="minorHAnsi"/>
                <w:bCs/>
                <w:kern w:val="0"/>
                <w:lang w:val="lt-LT"/>
                <w14:ligatures w14:val="none"/>
              </w:rPr>
            </w:pPr>
            <w:r w:rsidRPr="00875A45">
              <w:rPr>
                <w:rFonts w:eastAsia="Times New Roman" w:cstheme="minorHAnsi"/>
                <w:bCs/>
                <w:kern w:val="0"/>
                <w:lang w:val="lt-LT"/>
                <w14:ligatures w14:val="none"/>
              </w:rPr>
              <w:t>27. Planuojamų įgyvendinti JP projekto veiklų išlaidos nefinansuojamos pagal kitus mano arba mano atstovaujamo JP projekto pareiškėjo įgyvendintus ir (arba) įgyvendinamus projektus.</w:t>
            </w:r>
          </w:p>
          <w:p w14:paraId="57E5FC5C" w14:textId="77777777" w:rsidR="00893035" w:rsidRPr="00875A45" w:rsidRDefault="00893035" w:rsidP="00893035">
            <w:pPr>
              <w:spacing w:after="0" w:line="240" w:lineRule="auto"/>
              <w:ind w:firstLine="460"/>
              <w:jc w:val="both"/>
              <w:rPr>
                <w:rFonts w:eastAsia="Times New Roman" w:cstheme="minorHAnsi"/>
                <w:bCs/>
                <w:kern w:val="0"/>
                <w:lang w:val="lt-LT"/>
                <w14:ligatures w14:val="none"/>
              </w:rPr>
            </w:pPr>
          </w:p>
          <w:p w14:paraId="2D0F3EC6" w14:textId="77777777" w:rsidR="00893035" w:rsidRPr="00875A45" w:rsidRDefault="00893035" w:rsidP="00893035">
            <w:pPr>
              <w:spacing w:after="0" w:line="240" w:lineRule="auto"/>
              <w:ind w:firstLine="460"/>
              <w:jc w:val="both"/>
              <w:rPr>
                <w:rFonts w:eastAsia="Times New Roman" w:cstheme="minorHAnsi"/>
                <w:bCs/>
                <w:kern w:val="0"/>
                <w:lang w:val="lt-LT"/>
                <w14:ligatures w14:val="none"/>
              </w:rPr>
            </w:pPr>
            <w:r w:rsidRPr="00875A45">
              <w:rPr>
                <w:rFonts w:eastAsia="Times New Roman" w:cstheme="minorHAnsi"/>
                <w:kern w:val="0"/>
                <w:lang w:val="lt-LT"/>
                <w14:ligatures w14:val="none"/>
              </w:rPr>
              <w:t xml:space="preserve">28. Esu informuotas (-a), kad rinkdamas (-a), tvarkydamas (-a) projekto dalyvių asmens duomenis turiu užtikrinti </w:t>
            </w:r>
            <w:r w:rsidRPr="00875A45">
              <w:rPr>
                <w:rFonts w:eastAsia="Times New Roman" w:cstheme="minorHAnsi"/>
                <w:kern w:val="0"/>
                <w:shd w:val="clear" w:color="auto" w:fill="FFFFFF"/>
                <w:lang w:val="lt-LT"/>
                <w14:ligatures w14:val="none"/>
              </w:rPr>
              <w:t xml:space="preserve">Reglamente (ES) 2016/679 </w:t>
            </w:r>
            <w:r w:rsidRPr="00875A45">
              <w:rPr>
                <w:rFonts w:eastAsia="Times New Roman" w:cstheme="minorHAnsi"/>
                <w:kern w:val="0"/>
                <w:lang w:val="lt-LT"/>
                <w14:ligatures w14:val="none"/>
              </w:rPr>
              <w:t>nustatytų reikalavimų vykdymą.</w:t>
            </w:r>
          </w:p>
          <w:p w14:paraId="3CE7F43E" w14:textId="77777777" w:rsidR="00893035" w:rsidRPr="00875A45" w:rsidRDefault="00893035" w:rsidP="00893035">
            <w:pPr>
              <w:spacing w:after="0" w:line="240" w:lineRule="auto"/>
              <w:ind w:firstLine="460"/>
              <w:jc w:val="both"/>
              <w:rPr>
                <w:rFonts w:eastAsia="Times New Roman" w:cstheme="minorHAnsi"/>
                <w:bCs/>
                <w:kern w:val="0"/>
                <w:lang w:val="lt-LT"/>
                <w14:ligatures w14:val="none"/>
              </w:rPr>
            </w:pPr>
          </w:p>
          <w:p w14:paraId="2991BED9" w14:textId="77777777" w:rsidR="00893035" w:rsidRPr="00875A45" w:rsidRDefault="00893035" w:rsidP="00893035">
            <w:pPr>
              <w:tabs>
                <w:tab w:val="left" w:pos="284"/>
                <w:tab w:val="left" w:pos="426"/>
              </w:tabs>
              <w:spacing w:after="0" w:line="240" w:lineRule="auto"/>
              <w:ind w:firstLine="460"/>
              <w:jc w:val="both"/>
              <w:rPr>
                <w:rFonts w:eastAsia="Times New Roman" w:cstheme="minorHAnsi"/>
                <w:color w:val="000000"/>
                <w:kern w:val="0"/>
                <w:lang w:val="lt-LT" w:eastAsia="lt-LT"/>
                <w14:ligatures w14:val="none"/>
              </w:rPr>
            </w:pPr>
            <w:r w:rsidRPr="00875A45">
              <w:rPr>
                <w:rFonts w:eastAsia="Times New Roman" w:cstheme="minorHAnsi"/>
                <w:kern w:val="0"/>
                <w:lang w:val="lt-LT"/>
                <w14:ligatures w14:val="none"/>
              </w:rPr>
              <w:t xml:space="preserve">29. </w:t>
            </w:r>
            <w:r w:rsidRPr="00875A45">
              <w:rPr>
                <w:rFonts w:eastAsia="Times New Roman" w:cstheme="minorHAnsi"/>
                <w:bCs/>
                <w:kern w:val="0"/>
                <w:lang w:val="lt-LT" w:eastAsia="lt-LT"/>
                <w14:ligatures w14:val="none"/>
              </w:rPr>
              <w:t xml:space="preserve">Aš ar mano </w:t>
            </w:r>
            <w:r w:rsidRPr="00875A45">
              <w:rPr>
                <w:rFonts w:eastAsia="Times New Roman" w:cstheme="minorHAnsi"/>
                <w:bCs/>
                <w:color w:val="000000"/>
                <w:kern w:val="0"/>
                <w:lang w:val="lt-LT" w:eastAsia="lt-LT"/>
                <w14:ligatures w14:val="none"/>
              </w:rPr>
              <w:t>atstovaujamas JP projekto pareiškėjas dėl deklaruojamų,</w:t>
            </w:r>
            <w:r w:rsidRPr="00875A45">
              <w:rPr>
                <w:rFonts w:eastAsia="Times New Roman" w:cstheme="minorHAnsi"/>
                <w:color w:val="000000"/>
                <w:kern w:val="0"/>
                <w:lang w:val="lt-LT" w:eastAsia="lt-LT"/>
                <w14:ligatures w14:val="none"/>
              </w:rPr>
              <w:t xml:space="preserve"> </w:t>
            </w:r>
            <w:r w:rsidRPr="00875A45">
              <w:rPr>
                <w:rFonts w:eastAsia="Times New Roman" w:cstheme="minorHAnsi"/>
                <w:bCs/>
                <w:color w:val="000000"/>
                <w:kern w:val="0"/>
                <w:lang w:val="lt-LT" w:eastAsia="lt-LT"/>
                <w14:ligatures w14:val="none"/>
              </w:rPr>
              <w:t>vykdant viešojo pirkimo–pardavimo sutartis,</w:t>
            </w:r>
            <w:r w:rsidRPr="00875A45">
              <w:rPr>
                <w:rFonts w:eastAsia="Times New Roman" w:cstheme="minorHAnsi"/>
                <w:color w:val="000000"/>
                <w:kern w:val="0"/>
                <w:lang w:val="lt-LT" w:eastAsia="lt-LT"/>
                <w14:ligatures w14:val="none"/>
              </w:rPr>
              <w:t xml:space="preserve"> patirtų išlaidų įsitikins (įvertindamas pateiktą (-as) deklaraciją (-as) ar kitu būdu), kad: </w:t>
            </w:r>
          </w:p>
          <w:p w14:paraId="575359E1" w14:textId="77777777" w:rsidR="00893035" w:rsidRPr="00875A45" w:rsidRDefault="00893035" w:rsidP="00893035">
            <w:pPr>
              <w:spacing w:after="0" w:line="240" w:lineRule="auto"/>
              <w:ind w:firstLine="460"/>
              <w:jc w:val="both"/>
              <w:rPr>
                <w:rFonts w:eastAsia="Times New Roman" w:cstheme="minorHAnsi"/>
                <w:color w:val="000000"/>
                <w:kern w:val="0"/>
                <w:lang w:val="lt-LT" w:eastAsia="lt-LT"/>
                <w14:ligatures w14:val="none"/>
              </w:rPr>
            </w:pPr>
            <w:r w:rsidRPr="00875A45">
              <w:rPr>
                <w:rFonts w:eastAsia="Times New Roman" w:cstheme="minorHAnsi"/>
                <w:color w:val="000000"/>
                <w:kern w:val="0"/>
                <w:lang w:val="lt-LT" w:eastAsia="lt-LT"/>
                <w14:ligatures w14:val="none"/>
              </w:rPr>
              <w:t>29.1. prekių tiekėjams, subrangovams, paslaugų teikėjams ir subjektams, kurių pajėgumais remiamasi (kai jiems tenka 10 procentų sutarties vertės) netaikomi ribojimai, nustatyti 2014 m. liepos 31 d. Tarybos reglamente (ES) Nr. 833/2014 dėl ribojamųjų priemonių atsižvelgiant į Rusijos veiksmus, kuriais destabilizuojama padėtis Ukrainoje,</w:t>
            </w:r>
            <w:r w:rsidRPr="00875A45">
              <w:rPr>
                <w:rFonts w:eastAsia="Times New Roman" w:cstheme="minorHAnsi"/>
                <w:color w:val="000000"/>
                <w:kern w:val="0"/>
                <w:sz w:val="24"/>
                <w:szCs w:val="20"/>
                <w:lang w:val="lt-LT" w:eastAsia="lt-LT"/>
                <w14:ligatures w14:val="none"/>
              </w:rPr>
              <w:t xml:space="preserve"> </w:t>
            </w:r>
            <w:r w:rsidRPr="00875A45">
              <w:rPr>
                <w:rFonts w:eastAsia="Times New Roman" w:cstheme="minorHAnsi"/>
                <w:color w:val="000000"/>
                <w:kern w:val="0"/>
                <w:lang w:val="lt-LT" w:eastAsia="lt-LT"/>
                <w14:ligatures w14:val="none"/>
              </w:rPr>
              <w:t>su visais pakeitimais;</w:t>
            </w:r>
          </w:p>
          <w:p w14:paraId="33ABFEC8" w14:textId="77777777" w:rsidR="00893035" w:rsidRPr="00875A45" w:rsidRDefault="00893035" w:rsidP="00893035">
            <w:pPr>
              <w:spacing w:after="0" w:line="240" w:lineRule="auto"/>
              <w:ind w:left="34" w:firstLine="426"/>
              <w:jc w:val="both"/>
              <w:rPr>
                <w:rFonts w:eastAsia="Times New Roman" w:cstheme="minorHAnsi"/>
                <w:color w:val="000000"/>
                <w:kern w:val="0"/>
                <w:lang w:val="lt-LT" w:eastAsia="lt-LT"/>
                <w14:ligatures w14:val="none"/>
              </w:rPr>
            </w:pPr>
            <w:r w:rsidRPr="00875A45">
              <w:rPr>
                <w:rFonts w:eastAsia="Times New Roman" w:cstheme="minorHAnsi"/>
                <w:color w:val="000000"/>
                <w:kern w:val="0"/>
                <w:lang w:val="lt-LT" w:eastAsia="lt-LT"/>
                <w14:ligatures w14:val="none"/>
              </w:rPr>
              <w:t>29.2. prekių tiekėjams, subrangovams, paslaugų teikėjams netaikomi ribojimai, nustatyti 2014 m. kovo 17 d. Tarybos reglamente (ES) Nr. 269/2014 dėl ribojamųjų priemonių, taikytinų atsižvelgiant į veiksmus, kuriais kenkiama Ukrainos teritoriniam vientisumui, suverenitetui ir nepriklausomybei arba į juos kėsinamasi, su visais pakeitimais.</w:t>
            </w:r>
          </w:p>
          <w:p w14:paraId="685A03AA" w14:textId="77777777" w:rsidR="00893035" w:rsidRPr="00875A45" w:rsidRDefault="00893035" w:rsidP="00893035">
            <w:pPr>
              <w:spacing w:after="0" w:line="240" w:lineRule="auto"/>
              <w:ind w:left="34" w:firstLine="426"/>
              <w:jc w:val="both"/>
              <w:rPr>
                <w:rFonts w:eastAsia="Times New Roman" w:cstheme="minorHAnsi"/>
                <w:b/>
                <w:color w:val="000000"/>
                <w:kern w:val="0"/>
                <w:lang w:val="lt-LT" w:eastAsia="lt-LT"/>
                <w14:ligatures w14:val="none"/>
              </w:rPr>
            </w:pPr>
          </w:p>
          <w:p w14:paraId="604B75C2" w14:textId="77777777" w:rsidR="00893035" w:rsidRPr="00875A45" w:rsidRDefault="00893035" w:rsidP="00893035">
            <w:pPr>
              <w:spacing w:after="0" w:line="240" w:lineRule="auto"/>
              <w:ind w:firstLine="460"/>
              <w:jc w:val="both"/>
              <w:rPr>
                <w:rFonts w:eastAsia="Times New Roman" w:cstheme="minorHAnsi"/>
                <w:color w:val="000000"/>
                <w:kern w:val="0"/>
                <w:lang w:val="lt-LT"/>
                <w14:ligatures w14:val="none"/>
              </w:rPr>
            </w:pPr>
            <w:r w:rsidRPr="00875A45">
              <w:rPr>
                <w:rFonts w:eastAsia="Times New Roman" w:cstheme="minorHAnsi"/>
                <w:bCs/>
                <w:color w:val="000000"/>
                <w:kern w:val="0"/>
                <w:lang w:val="lt-LT"/>
                <w14:ligatures w14:val="none"/>
              </w:rPr>
              <w:t>30. Aš ar mano atstovaujamas JP projekto pareiškėjas įsipareigoja, pasikeitus deklaruojamoms aplinkybėms, nedelsdamas (-a) apie tai informuoti JP vykdytoją</w:t>
            </w:r>
            <w:r w:rsidRPr="00875A45">
              <w:rPr>
                <w:rFonts w:eastAsia="Times New Roman" w:cstheme="minorHAnsi"/>
                <w:color w:val="000000"/>
                <w:kern w:val="0"/>
                <w:lang w:val="lt-LT"/>
                <w14:ligatures w14:val="none"/>
              </w:rPr>
              <w:t>.</w:t>
            </w:r>
          </w:p>
          <w:p w14:paraId="49F18DFC" w14:textId="77777777" w:rsidR="00893035" w:rsidRPr="00875A45" w:rsidRDefault="00893035" w:rsidP="00893035">
            <w:pPr>
              <w:spacing w:after="0" w:line="240" w:lineRule="auto"/>
              <w:rPr>
                <w:rFonts w:eastAsia="Times New Roman" w:cstheme="minorHAnsi"/>
                <w:kern w:val="0"/>
                <w:lang w:val="lt-LT"/>
                <w14:ligatures w14:val="none"/>
              </w:rPr>
            </w:pPr>
          </w:p>
        </w:tc>
      </w:tr>
    </w:tbl>
    <w:p w14:paraId="167386CE" w14:textId="77777777" w:rsidR="00893035" w:rsidRPr="00875A45" w:rsidRDefault="00893035" w:rsidP="00893035">
      <w:pPr>
        <w:tabs>
          <w:tab w:val="left" w:pos="567"/>
        </w:tabs>
        <w:spacing w:after="0" w:line="360" w:lineRule="auto"/>
        <w:rPr>
          <w:rFonts w:eastAsia="Times New Roman" w:cstheme="minorHAnsi"/>
          <w:b/>
          <w:kern w:val="0"/>
          <w:sz w:val="24"/>
          <w:szCs w:val="20"/>
          <w:lang w:val="lt-LT"/>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4"/>
        <w:gridCol w:w="3170"/>
        <w:gridCol w:w="3224"/>
      </w:tblGrid>
      <w:tr w:rsidR="00541DBD" w:rsidRPr="00FB174B" w14:paraId="38825FCC" w14:textId="77777777" w:rsidTr="00B06A24">
        <w:sdt>
          <w:sdtPr>
            <w:rPr>
              <w:rFonts w:cstheme="minorHAnsi"/>
              <w:szCs w:val="24"/>
            </w:rPr>
            <w:alias w:val="Pareiškėjo arba jo įgalioto asmens vardas, pavardė"/>
            <w:tag w:val="Pareiškėjo arba jo įgalioto asmens vardas, pavardė"/>
            <w:id w:val="1459765629"/>
            <w:placeholder>
              <w:docPart w:val="6E17F7395442405AB648C24D59CB38FE"/>
            </w:placeholder>
          </w:sdtPr>
          <w:sdtContent>
            <w:tc>
              <w:tcPr>
                <w:tcW w:w="3315" w:type="dxa"/>
                <w:tcBorders>
                  <w:bottom w:val="single" w:sz="4" w:space="0" w:color="auto"/>
                </w:tcBorders>
              </w:tcPr>
              <w:p w14:paraId="2EE46699" w14:textId="77777777" w:rsidR="00541DBD" w:rsidRPr="001812F8" w:rsidRDefault="00541DBD" w:rsidP="00B06A24">
                <w:pPr>
                  <w:rPr>
                    <w:rStyle w:val="PlaceholderText"/>
                    <w:i/>
                    <w:iCs/>
                    <w:sz w:val="24"/>
                    <w:szCs w:val="24"/>
                  </w:rPr>
                </w:pPr>
                <w:r w:rsidRPr="001812F8">
                  <w:rPr>
                    <w:rStyle w:val="PlaceholderText"/>
                    <w:i/>
                    <w:iCs/>
                    <w:sz w:val="24"/>
                    <w:szCs w:val="24"/>
                  </w:rPr>
                  <w:t>Spustelėkite arba bakstelėkite čia, kad įvestumėte tekstą</w:t>
                </w:r>
              </w:p>
              <w:p w14:paraId="0B40CCF5" w14:textId="77777777" w:rsidR="00541DBD" w:rsidRPr="00FB174B" w:rsidRDefault="00541DBD" w:rsidP="00B06A24">
                <w:pPr>
                  <w:rPr>
                    <w:rFonts w:cstheme="minorHAnsi"/>
                    <w:szCs w:val="24"/>
                  </w:rPr>
                </w:pPr>
              </w:p>
            </w:tc>
          </w:sdtContent>
        </w:sdt>
        <w:tc>
          <w:tcPr>
            <w:tcW w:w="3284" w:type="dxa"/>
          </w:tcPr>
          <w:p w14:paraId="50039085" w14:textId="77777777" w:rsidR="00541DBD" w:rsidRPr="00FB174B" w:rsidRDefault="00541DBD" w:rsidP="00B06A24">
            <w:pPr>
              <w:rPr>
                <w:rFonts w:cstheme="minorHAnsi"/>
                <w:szCs w:val="24"/>
              </w:rPr>
            </w:pPr>
          </w:p>
        </w:tc>
        <w:tc>
          <w:tcPr>
            <w:tcW w:w="3312" w:type="dxa"/>
            <w:tcBorders>
              <w:bottom w:val="single" w:sz="4" w:space="0" w:color="auto"/>
            </w:tcBorders>
          </w:tcPr>
          <w:p w14:paraId="33CC1D07" w14:textId="77777777" w:rsidR="00541DBD" w:rsidRPr="00FB174B" w:rsidRDefault="00541DBD" w:rsidP="00B06A24">
            <w:pPr>
              <w:rPr>
                <w:rFonts w:cstheme="minorHAnsi"/>
                <w:szCs w:val="24"/>
              </w:rPr>
            </w:pPr>
          </w:p>
        </w:tc>
      </w:tr>
      <w:tr w:rsidR="00541DBD" w:rsidRPr="00FB174B" w14:paraId="28358EE7" w14:textId="77777777" w:rsidTr="00B06A24">
        <w:tc>
          <w:tcPr>
            <w:tcW w:w="3315" w:type="dxa"/>
            <w:tcBorders>
              <w:top w:val="single" w:sz="4" w:space="0" w:color="auto"/>
            </w:tcBorders>
          </w:tcPr>
          <w:p w14:paraId="7CA1EF2B" w14:textId="77777777" w:rsidR="00541DBD" w:rsidRPr="00FB174B" w:rsidRDefault="00541DBD" w:rsidP="00B06A24">
            <w:pPr>
              <w:jc w:val="center"/>
              <w:rPr>
                <w:rFonts w:cstheme="minorHAnsi"/>
                <w:sz w:val="20"/>
                <w:szCs w:val="20"/>
              </w:rPr>
            </w:pPr>
            <w:r w:rsidRPr="00FB174B">
              <w:rPr>
                <w:rFonts w:cstheme="minorHAnsi"/>
                <w:sz w:val="20"/>
                <w:szCs w:val="20"/>
              </w:rPr>
              <w:t>(JP projekto pareiškėjo arba jo įgalioto asmens vardas, pavardė)</w:t>
            </w:r>
          </w:p>
        </w:tc>
        <w:tc>
          <w:tcPr>
            <w:tcW w:w="3284" w:type="dxa"/>
          </w:tcPr>
          <w:p w14:paraId="6B61518F" w14:textId="77777777" w:rsidR="00541DBD" w:rsidRPr="00FB174B" w:rsidRDefault="00541DBD" w:rsidP="00B06A24">
            <w:pPr>
              <w:jc w:val="center"/>
              <w:rPr>
                <w:rFonts w:cstheme="minorHAnsi"/>
                <w:sz w:val="20"/>
                <w:szCs w:val="20"/>
              </w:rPr>
            </w:pPr>
          </w:p>
        </w:tc>
        <w:tc>
          <w:tcPr>
            <w:tcW w:w="3312" w:type="dxa"/>
            <w:tcBorders>
              <w:top w:val="single" w:sz="4" w:space="0" w:color="auto"/>
            </w:tcBorders>
          </w:tcPr>
          <w:p w14:paraId="0F82CE6B" w14:textId="77777777" w:rsidR="00541DBD" w:rsidRPr="00FB174B" w:rsidRDefault="00541DBD" w:rsidP="00B06A24">
            <w:pPr>
              <w:jc w:val="center"/>
              <w:rPr>
                <w:rFonts w:cstheme="minorHAnsi"/>
                <w:sz w:val="20"/>
                <w:szCs w:val="20"/>
              </w:rPr>
            </w:pPr>
            <w:r w:rsidRPr="00FB174B">
              <w:rPr>
                <w:rFonts w:cstheme="minorHAnsi"/>
                <w:sz w:val="20"/>
                <w:szCs w:val="20"/>
              </w:rPr>
              <w:t>(parašas)</w:t>
            </w:r>
          </w:p>
        </w:tc>
      </w:tr>
    </w:tbl>
    <w:p w14:paraId="6D4EC2D4" w14:textId="77777777" w:rsidR="004E6FC7" w:rsidRPr="00875A45" w:rsidRDefault="004E6FC7">
      <w:pPr>
        <w:rPr>
          <w:rFonts w:cstheme="minorHAnsi"/>
          <w:lang w:val="lt-LT"/>
        </w:rPr>
      </w:pPr>
    </w:p>
    <w:sectPr w:rsidR="004E6FC7" w:rsidRPr="00875A45" w:rsidSect="00CD41C7">
      <w:headerReference w:type="even" r:id="rId7"/>
      <w:headerReference w:type="default" r:id="rId8"/>
      <w:footerReference w:type="even" r:id="rId9"/>
      <w:footerReference w:type="default" r:id="rId10"/>
      <w:headerReference w:type="first" r:id="rId11"/>
      <w:footerReference w:type="first" r:id="rId12"/>
      <w:pgSz w:w="11906" w:h="16838"/>
      <w:pgMar w:top="1701" w:right="567" w:bottom="1134" w:left="1701" w:header="708" w:footer="2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0025F" w14:textId="77777777" w:rsidR="00CD41C7" w:rsidRDefault="00CD41C7" w:rsidP="00536C16">
      <w:pPr>
        <w:spacing w:after="0" w:line="240" w:lineRule="auto"/>
      </w:pPr>
      <w:r>
        <w:separator/>
      </w:r>
    </w:p>
  </w:endnote>
  <w:endnote w:type="continuationSeparator" w:id="0">
    <w:p w14:paraId="40566832" w14:textId="77777777" w:rsidR="00CD41C7" w:rsidRDefault="00CD41C7" w:rsidP="00536C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53097" w14:textId="77777777" w:rsidR="00D64E3C" w:rsidRDefault="00D64E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0405735"/>
      <w:docPartObj>
        <w:docPartGallery w:val="Page Numbers (Bottom of Page)"/>
        <w:docPartUnique/>
      </w:docPartObj>
    </w:sdtPr>
    <w:sdtContent>
      <w:sdt>
        <w:sdtPr>
          <w:id w:val="-1769616900"/>
          <w:docPartObj>
            <w:docPartGallery w:val="Page Numbers (Top of Page)"/>
            <w:docPartUnique/>
          </w:docPartObj>
        </w:sdtPr>
        <w:sdtContent>
          <w:p w14:paraId="448746D4" w14:textId="7AA06577" w:rsidR="00875A45" w:rsidRDefault="00875A45" w:rsidP="00875A45">
            <w:pPr>
              <w:pStyle w:val="Footer"/>
              <w:jc w:val="right"/>
            </w:pPr>
            <w:proofErr w:type="spellStart"/>
            <w:r>
              <w:t>P</w:t>
            </w:r>
            <w:r w:rsidR="00D64E3C">
              <w:t>sl</w:t>
            </w:r>
            <w:proofErr w:type="spellEnd"/>
            <w:r w:rsidR="00512692">
              <w:t>.</w:t>
            </w:r>
            <w:r>
              <w:t xml:space="preserve"> </w:t>
            </w:r>
            <w:r w:rsidRPr="008538BA">
              <w:rPr>
                <w:sz w:val="24"/>
                <w:szCs w:val="24"/>
              </w:rPr>
              <w:fldChar w:fldCharType="begin"/>
            </w:r>
            <w:r w:rsidRPr="008538BA">
              <w:instrText xml:space="preserve"> PAGE </w:instrText>
            </w:r>
            <w:r w:rsidRPr="008538BA">
              <w:rPr>
                <w:sz w:val="24"/>
                <w:szCs w:val="24"/>
              </w:rPr>
              <w:fldChar w:fldCharType="separate"/>
            </w:r>
            <w:r w:rsidRPr="008538BA">
              <w:rPr>
                <w:noProof/>
              </w:rPr>
              <w:t>2</w:t>
            </w:r>
            <w:r w:rsidRPr="008538BA">
              <w:rPr>
                <w:sz w:val="24"/>
                <w:szCs w:val="24"/>
              </w:rPr>
              <w:fldChar w:fldCharType="end"/>
            </w:r>
            <w:r w:rsidRPr="008538BA">
              <w:t xml:space="preserve"> </w:t>
            </w:r>
            <w:r w:rsidR="00512692" w:rsidRPr="008538BA">
              <w:t>iš</w:t>
            </w:r>
            <w:r w:rsidRPr="008538BA">
              <w:t xml:space="preserve"> </w:t>
            </w:r>
            <w:r w:rsidRPr="008538BA">
              <w:rPr>
                <w:sz w:val="24"/>
                <w:szCs w:val="24"/>
              </w:rPr>
              <w:fldChar w:fldCharType="begin"/>
            </w:r>
            <w:r w:rsidRPr="008538BA">
              <w:instrText xml:space="preserve"> NUMPAGES  </w:instrText>
            </w:r>
            <w:r w:rsidRPr="008538BA">
              <w:rPr>
                <w:sz w:val="24"/>
                <w:szCs w:val="24"/>
              </w:rPr>
              <w:fldChar w:fldCharType="separate"/>
            </w:r>
            <w:r w:rsidRPr="008538BA">
              <w:rPr>
                <w:noProof/>
              </w:rPr>
              <w:t>2</w:t>
            </w:r>
            <w:r w:rsidRPr="008538BA">
              <w:rPr>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74304" w14:textId="77777777" w:rsidR="00D64E3C" w:rsidRDefault="00D64E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E773F" w14:textId="77777777" w:rsidR="00CD41C7" w:rsidRDefault="00CD41C7" w:rsidP="00536C16">
      <w:pPr>
        <w:spacing w:after="0" w:line="240" w:lineRule="auto"/>
      </w:pPr>
      <w:r>
        <w:separator/>
      </w:r>
    </w:p>
  </w:footnote>
  <w:footnote w:type="continuationSeparator" w:id="0">
    <w:p w14:paraId="0DFA4484" w14:textId="77777777" w:rsidR="00CD41C7" w:rsidRDefault="00CD41C7" w:rsidP="00536C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96695" w14:textId="77777777" w:rsidR="00D64E3C" w:rsidRDefault="00D64E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50C55" w14:textId="77777777" w:rsidR="00D64E3C" w:rsidRDefault="00D64E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6D221" w14:textId="77777777" w:rsidR="00D64E3C" w:rsidRDefault="00D64E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formatting="1" w:enforcement="1" w:cryptProviderType="rsaAES" w:cryptAlgorithmClass="hash" w:cryptAlgorithmType="typeAny" w:cryptAlgorithmSid="14" w:cryptSpinCount="100000" w:hash="0HybS0RWxTEfaG7SYqIBpHA8ubfnqPtc0gUL7UUsRvmY0Hvonis4YPCsDO3FTSsAH2gPKEw2DW47jzaDE+VJog==" w:salt="KsqJUX4e+TNuNmP7Ecj95g=="/>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30C"/>
    <w:rsid w:val="00196501"/>
    <w:rsid w:val="0021177C"/>
    <w:rsid w:val="00237632"/>
    <w:rsid w:val="0046330C"/>
    <w:rsid w:val="00487857"/>
    <w:rsid w:val="00490EFB"/>
    <w:rsid w:val="004E6FC7"/>
    <w:rsid w:val="00512692"/>
    <w:rsid w:val="00525AD5"/>
    <w:rsid w:val="00536C16"/>
    <w:rsid w:val="00541DBD"/>
    <w:rsid w:val="006739AD"/>
    <w:rsid w:val="006F1B2F"/>
    <w:rsid w:val="008538BA"/>
    <w:rsid w:val="00875A45"/>
    <w:rsid w:val="00893035"/>
    <w:rsid w:val="00B15038"/>
    <w:rsid w:val="00C7342D"/>
    <w:rsid w:val="00C91D22"/>
    <w:rsid w:val="00CD41C7"/>
    <w:rsid w:val="00D64E3C"/>
    <w:rsid w:val="00D72B30"/>
    <w:rsid w:val="00E63D4F"/>
    <w:rsid w:val="00E82E4F"/>
    <w:rsid w:val="00E9723D"/>
    <w:rsid w:val="00ED6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3250AA"/>
  <w15:chartTrackingRefBased/>
  <w15:docId w15:val="{0B58112A-2AE0-4D2B-9F89-3A64CE497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6C16"/>
    <w:pPr>
      <w:tabs>
        <w:tab w:val="center" w:pos="4819"/>
        <w:tab w:val="right" w:pos="9638"/>
      </w:tabs>
      <w:spacing w:after="0" w:line="240" w:lineRule="auto"/>
    </w:pPr>
  </w:style>
  <w:style w:type="character" w:customStyle="1" w:styleId="HeaderChar">
    <w:name w:val="Header Char"/>
    <w:basedOn w:val="DefaultParagraphFont"/>
    <w:link w:val="Header"/>
    <w:uiPriority w:val="99"/>
    <w:rsid w:val="00536C16"/>
  </w:style>
  <w:style w:type="paragraph" w:styleId="Footer">
    <w:name w:val="footer"/>
    <w:basedOn w:val="Normal"/>
    <w:link w:val="FooterChar"/>
    <w:uiPriority w:val="99"/>
    <w:unhideWhenUsed/>
    <w:rsid w:val="00536C16"/>
    <w:pPr>
      <w:tabs>
        <w:tab w:val="center" w:pos="4819"/>
        <w:tab w:val="right" w:pos="9638"/>
      </w:tabs>
      <w:spacing w:after="0" w:line="240" w:lineRule="auto"/>
    </w:pPr>
  </w:style>
  <w:style w:type="character" w:customStyle="1" w:styleId="FooterChar">
    <w:name w:val="Footer Char"/>
    <w:basedOn w:val="DefaultParagraphFont"/>
    <w:link w:val="Footer"/>
    <w:uiPriority w:val="99"/>
    <w:rsid w:val="00536C16"/>
  </w:style>
  <w:style w:type="character" w:styleId="PlaceholderText">
    <w:name w:val="Placeholder Text"/>
    <w:basedOn w:val="DefaultParagraphFont"/>
    <w:rsid w:val="00196501"/>
    <w:rPr>
      <w:color w:val="808080"/>
    </w:rPr>
  </w:style>
  <w:style w:type="table" w:styleId="TableGrid">
    <w:name w:val="Table Grid"/>
    <w:basedOn w:val="TableNormal"/>
    <w:uiPriority w:val="39"/>
    <w:rsid w:val="00B15038"/>
    <w:pPr>
      <w:spacing w:after="0" w:line="240" w:lineRule="auto"/>
    </w:pPr>
    <w:rPr>
      <w:kern w:val="0"/>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6E45F8E077F4A949A9BE8A1595160CE"/>
        <w:category>
          <w:name w:val="General"/>
          <w:gallery w:val="placeholder"/>
        </w:category>
        <w:types>
          <w:type w:val="bbPlcHdr"/>
        </w:types>
        <w:behaviors>
          <w:behavior w:val="content"/>
        </w:behaviors>
        <w:guid w:val="{EC059E16-F6D3-4B44-863B-8D16A32826D3}"/>
      </w:docPartPr>
      <w:docPartBody>
        <w:p w:rsidR="00154F44" w:rsidRDefault="00033224" w:rsidP="00033224">
          <w:pPr>
            <w:pStyle w:val="76E45F8E077F4A949A9BE8A1595160CE"/>
          </w:pPr>
          <w:r w:rsidRPr="00FD38B7">
            <w:rPr>
              <w:rStyle w:val="PlaceholderText"/>
            </w:rPr>
            <w:t>Click or tap here to enter text.</w:t>
          </w:r>
        </w:p>
      </w:docPartBody>
    </w:docPart>
    <w:docPart>
      <w:docPartPr>
        <w:name w:val="6E17F7395442405AB648C24D59CB38FE"/>
        <w:category>
          <w:name w:val="General"/>
          <w:gallery w:val="placeholder"/>
        </w:category>
        <w:types>
          <w:type w:val="bbPlcHdr"/>
        </w:types>
        <w:behaviors>
          <w:behavior w:val="content"/>
        </w:behaviors>
        <w:guid w:val="{C35A6F07-CF73-4762-91BA-B84237037AF6}"/>
      </w:docPartPr>
      <w:docPartBody>
        <w:p w:rsidR="00154F44" w:rsidRDefault="00033224" w:rsidP="00033224">
          <w:pPr>
            <w:pStyle w:val="6E17F7395442405AB648C24D59CB38FE"/>
          </w:pPr>
          <w:r w:rsidRPr="00FD38B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224"/>
    <w:rsid w:val="00033224"/>
    <w:rsid w:val="00053C76"/>
    <w:rsid w:val="00154F44"/>
    <w:rsid w:val="008E5F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lt-LT" w:eastAsia="lt-LT"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033224"/>
    <w:rPr>
      <w:color w:val="808080"/>
    </w:rPr>
  </w:style>
  <w:style w:type="paragraph" w:customStyle="1" w:styleId="76E45F8E077F4A949A9BE8A1595160CE">
    <w:name w:val="76E45F8E077F4A949A9BE8A1595160CE"/>
    <w:rsid w:val="00033224"/>
  </w:style>
  <w:style w:type="paragraph" w:customStyle="1" w:styleId="6E17F7395442405AB648C24D59CB38FE">
    <w:name w:val="6E17F7395442405AB648C24D59CB38FE"/>
    <w:rsid w:val="0003322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A9FB6-5E87-4104-BA82-307BBF80F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16058</Words>
  <Characters>9154</Characters>
  <Application>Microsoft Office Word</Application>
  <DocSecurity>0</DocSecurity>
  <Lines>76</Lines>
  <Paragraphs>50</Paragraphs>
  <ScaleCrop>false</ScaleCrop>
  <Company/>
  <LinksUpToDate>false</LinksUpToDate>
  <CharactersWithSpaces>25162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Audronė Nikšaitė</dc:creator>
  <cp:keywords/>
  <dc:description/>
  <cp:lastModifiedBy>Žilvinas Mačerinskas</cp:lastModifiedBy>
  <cp:revision>11</cp:revision>
  <dcterms:created xsi:type="dcterms:W3CDTF">2024-02-09T06:25:00Z</dcterms:created>
  <dcterms:modified xsi:type="dcterms:W3CDTF">2024-02-14T13:44:00Z</dcterms:modified>
</cp:coreProperties>
</file>